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B6" w:rsidRPr="008E2BB6" w:rsidRDefault="008E2BB6" w:rsidP="008E2BB6">
      <w:pPr>
        <w:spacing w:after="120"/>
        <w:jc w:val="center"/>
        <w:rPr>
          <w:b/>
          <w:sz w:val="28"/>
          <w:szCs w:val="28"/>
        </w:rPr>
      </w:pPr>
      <w:r w:rsidRPr="008E2BB6">
        <w:rPr>
          <w:b/>
          <w:sz w:val="28"/>
          <w:szCs w:val="28"/>
        </w:rPr>
        <w:t>Greetings from the Office of the Dean</w:t>
      </w:r>
    </w:p>
    <w:p w:rsidR="008E2BB6" w:rsidRPr="008E2BB6" w:rsidRDefault="008E2BB6" w:rsidP="008E2BB6">
      <w:pPr>
        <w:pStyle w:val="Title"/>
        <w:tabs>
          <w:tab w:val="clear" w:pos="0"/>
          <w:tab w:val="left" w:pos="270"/>
        </w:tabs>
        <w:spacing w:after="120"/>
        <w:ind w:left="720" w:right="461"/>
        <w:jc w:val="left"/>
        <w:rPr>
          <w:szCs w:val="28"/>
        </w:rPr>
      </w:pPr>
      <w:r w:rsidRPr="008E2BB6">
        <w:rPr>
          <w:szCs w:val="28"/>
        </w:rPr>
        <w:t xml:space="preserve">The College of Science, Engineering and Technology is proud to announce that the Summer Undergraduate Research Program (SURP) will again be offered this 2018 summer. We welcome students and mentors who are interested in doing research to apply. We encourage students in the Sciences to get involved in meeting the challenges of scientific investigation of current phenomenon or solving problems that may deem necessary for the future. Doing research as an undergraduate provides an experience that students will be able to use as they move on to graduate study. </w:t>
      </w:r>
    </w:p>
    <w:p w:rsidR="008E2BB6" w:rsidRDefault="008E2BB6" w:rsidP="008E2BB6">
      <w:pPr>
        <w:spacing w:after="120"/>
        <w:ind w:left="720" w:right="576"/>
        <w:rPr>
          <w:rFonts w:ascii="Times New Roman" w:hAnsi="Times New Roman"/>
          <w:sz w:val="28"/>
          <w:szCs w:val="28"/>
        </w:rPr>
      </w:pPr>
      <w:r w:rsidRPr="008E2BB6">
        <w:rPr>
          <w:rFonts w:ascii="Times New Roman" w:hAnsi="Times New Roman"/>
          <w:sz w:val="28"/>
          <w:szCs w:val="28"/>
        </w:rPr>
        <w:t>As we move further into this age of technology it is important to peak the curiosity of our students to look beyond the present and prepare for the future, to ask the questions and become involved in research that will eventually take our understanding to new heights. We applaud those students and mentors who have been a part of this program in the past and trust that making new discoveries will continue to the goal of their inquisitive minds.</w:t>
      </w:r>
    </w:p>
    <w:p w:rsidR="00861397" w:rsidRDefault="00861397" w:rsidP="008E2BB6">
      <w:pPr>
        <w:spacing w:after="120"/>
        <w:ind w:left="720" w:right="576"/>
        <w:rPr>
          <w:rFonts w:ascii="Times New Roman" w:hAnsi="Times New Roman"/>
          <w:sz w:val="28"/>
          <w:szCs w:val="28"/>
        </w:rPr>
      </w:pPr>
    </w:p>
    <w:p w:rsidR="00861397" w:rsidRDefault="00861397" w:rsidP="008E2BB6">
      <w:pPr>
        <w:spacing w:after="120"/>
        <w:ind w:left="720" w:right="576"/>
        <w:rPr>
          <w:rFonts w:ascii="Times New Roman" w:hAnsi="Times New Roman"/>
          <w:sz w:val="28"/>
          <w:szCs w:val="28"/>
        </w:rPr>
      </w:pPr>
      <w:r>
        <w:rPr>
          <w:rFonts w:ascii="Times New Roman" w:hAnsi="Times New Roman"/>
          <w:sz w:val="28"/>
          <w:szCs w:val="28"/>
        </w:rPr>
        <w:t>John B. Sapp, Ph.D.</w:t>
      </w:r>
    </w:p>
    <w:p w:rsidR="00861397" w:rsidRPr="008E2BB6" w:rsidRDefault="00861397" w:rsidP="008E2BB6">
      <w:pPr>
        <w:spacing w:after="120"/>
        <w:ind w:left="720" w:right="576"/>
        <w:rPr>
          <w:rFonts w:ascii="Times New Roman" w:hAnsi="Times New Roman"/>
          <w:sz w:val="28"/>
          <w:szCs w:val="28"/>
        </w:rPr>
      </w:pPr>
      <w:r>
        <w:rPr>
          <w:rFonts w:ascii="Times New Roman" w:hAnsi="Times New Roman"/>
          <w:sz w:val="28"/>
          <w:szCs w:val="28"/>
        </w:rPr>
        <w:t>Professor and Interim Dean of COSET</w:t>
      </w:r>
      <w:bookmarkStart w:id="0" w:name="_GoBack"/>
      <w:bookmarkEnd w:id="0"/>
    </w:p>
    <w:p w:rsidR="008E2BB6" w:rsidRDefault="008E2BB6" w:rsidP="00193D38">
      <w:pPr>
        <w:pStyle w:val="Title"/>
        <w:tabs>
          <w:tab w:val="clear" w:pos="0"/>
          <w:tab w:val="left" w:pos="270"/>
        </w:tabs>
        <w:ind w:left="720" w:right="461"/>
        <w:rPr>
          <w:b/>
        </w:rPr>
      </w:pPr>
    </w:p>
    <w:p w:rsidR="008E2BB6" w:rsidRDefault="008E2BB6" w:rsidP="00193D38">
      <w:pPr>
        <w:pStyle w:val="Title"/>
        <w:tabs>
          <w:tab w:val="clear" w:pos="0"/>
          <w:tab w:val="left" w:pos="270"/>
        </w:tabs>
        <w:ind w:left="720" w:right="461"/>
        <w:rPr>
          <w:b/>
        </w:rPr>
      </w:pPr>
    </w:p>
    <w:p w:rsidR="00673AF6" w:rsidRDefault="00673AF6" w:rsidP="00193D38">
      <w:pPr>
        <w:pStyle w:val="Title"/>
        <w:tabs>
          <w:tab w:val="clear" w:pos="0"/>
          <w:tab w:val="left" w:pos="270"/>
        </w:tabs>
        <w:ind w:left="720" w:right="461"/>
        <w:rPr>
          <w:b/>
        </w:rPr>
      </w:pPr>
    </w:p>
    <w:p w:rsidR="00861397" w:rsidRDefault="00861397" w:rsidP="00861397">
      <w:pPr>
        <w:pStyle w:val="Title"/>
        <w:pageBreakBefore/>
        <w:tabs>
          <w:tab w:val="clear" w:pos="0"/>
          <w:tab w:val="left" w:pos="270"/>
        </w:tabs>
        <w:ind w:left="720" w:right="461"/>
        <w:rPr>
          <w:b/>
        </w:rPr>
      </w:pPr>
      <w:r>
        <w:rPr>
          <w:b/>
        </w:rPr>
        <w:lastRenderedPageBreak/>
        <w:t>Announcement of College of Science, Engineering and Technology (COSET)</w:t>
      </w:r>
    </w:p>
    <w:p w:rsidR="00861397" w:rsidRDefault="00861397" w:rsidP="00861397">
      <w:pPr>
        <w:pStyle w:val="Title"/>
        <w:tabs>
          <w:tab w:val="clear" w:pos="0"/>
          <w:tab w:val="left" w:pos="270"/>
        </w:tabs>
        <w:ind w:left="720" w:right="461"/>
        <w:rPr>
          <w:b/>
        </w:rPr>
      </w:pPr>
      <w:r>
        <w:rPr>
          <w:b/>
        </w:rPr>
        <w:t>Summer Undergraduate Research Program (SURP) 2018</w:t>
      </w:r>
      <w:r>
        <w:rPr>
          <w:b/>
        </w:rPr>
        <w:tab/>
      </w:r>
    </w:p>
    <w:p w:rsidR="00861397" w:rsidRDefault="00861397" w:rsidP="00861397">
      <w:pPr>
        <w:pStyle w:val="Title"/>
        <w:tabs>
          <w:tab w:val="clear" w:pos="0"/>
          <w:tab w:val="left" w:pos="270"/>
        </w:tabs>
        <w:spacing w:after="120"/>
        <w:ind w:left="720" w:right="461"/>
        <w:jc w:val="left"/>
      </w:pPr>
    </w:p>
    <w:p w:rsidR="00234641" w:rsidRDefault="008E2BB6" w:rsidP="00861397">
      <w:pPr>
        <w:pStyle w:val="Title"/>
        <w:tabs>
          <w:tab w:val="clear" w:pos="0"/>
          <w:tab w:val="left" w:pos="270"/>
        </w:tabs>
        <w:spacing w:after="120"/>
        <w:ind w:left="720" w:right="461"/>
        <w:jc w:val="left"/>
      </w:pPr>
      <w:r>
        <w:t>The COSET will support about 20 qualified students for this 10-week (June 4-</w:t>
      </w:r>
      <w:r>
        <w:rPr>
          <w:rFonts w:hint="eastAsia"/>
          <w:lang w:eastAsia="ko-KR"/>
        </w:rPr>
        <w:t xml:space="preserve">August </w:t>
      </w:r>
      <w:r>
        <w:rPr>
          <w:lang w:eastAsia="ko-KR"/>
        </w:rPr>
        <w:t>10</w:t>
      </w:r>
      <w:r>
        <w:t xml:space="preserve">) research program. </w:t>
      </w:r>
      <w:r w:rsidR="006D3832">
        <w:t>U</w:t>
      </w:r>
      <w:r w:rsidR="00925818">
        <w:t xml:space="preserve">ndergraduate </w:t>
      </w:r>
      <w:r w:rsidR="00673AF6">
        <w:t>stud</w:t>
      </w:r>
      <w:r w:rsidR="00684EAA">
        <w:t xml:space="preserve">ents enrolled </w:t>
      </w:r>
      <w:r w:rsidR="00C151A4">
        <w:t xml:space="preserve">at least one year </w:t>
      </w:r>
      <w:r w:rsidR="00684EAA">
        <w:t>in any department</w:t>
      </w:r>
      <w:r w:rsidR="006056FE">
        <w:t>s</w:t>
      </w:r>
      <w:r w:rsidR="00673AF6">
        <w:t xml:space="preserve"> in</w:t>
      </w:r>
      <w:r w:rsidR="00234641">
        <w:t xml:space="preserve"> </w:t>
      </w:r>
      <w:r w:rsidR="0038571A">
        <w:t xml:space="preserve">the </w:t>
      </w:r>
      <w:r w:rsidR="00673AF6">
        <w:t>COS</w:t>
      </w:r>
      <w:r w:rsidR="00BC5B08">
        <w:t>E</w:t>
      </w:r>
      <w:r w:rsidR="00673AF6">
        <w:t xml:space="preserve">T can apply </w:t>
      </w:r>
      <w:r w:rsidR="006D3832">
        <w:t xml:space="preserve">for </w:t>
      </w:r>
      <w:r w:rsidR="00234641">
        <w:t xml:space="preserve">SURP. </w:t>
      </w:r>
      <w:r w:rsidR="00925818">
        <w:t xml:space="preserve">Overall GPA should be </w:t>
      </w:r>
      <w:r w:rsidR="00412C34">
        <w:t>3.0</w:t>
      </w:r>
      <w:r w:rsidR="00925818">
        <w:t xml:space="preserve"> or higher. </w:t>
      </w:r>
      <w:r w:rsidR="00234641">
        <w:t xml:space="preserve">Students </w:t>
      </w:r>
      <w:r w:rsidR="00734E6E">
        <w:t>must</w:t>
      </w:r>
      <w:r w:rsidR="00234641">
        <w:t xml:space="preserve"> contact </w:t>
      </w:r>
      <w:r w:rsidR="006D3832">
        <w:t xml:space="preserve">faculty members in </w:t>
      </w:r>
      <w:r w:rsidR="0038571A">
        <w:t xml:space="preserve">the </w:t>
      </w:r>
      <w:r w:rsidR="00234641">
        <w:t>COS</w:t>
      </w:r>
      <w:r w:rsidR="00BC5B08">
        <w:t>E</w:t>
      </w:r>
      <w:r w:rsidR="00234641">
        <w:t>T</w:t>
      </w:r>
      <w:r w:rsidR="00684EAA">
        <w:t xml:space="preserve"> to select a mentor</w:t>
      </w:r>
      <w:r w:rsidR="006D3832">
        <w:t>. Any f</w:t>
      </w:r>
      <w:r w:rsidR="00234641">
        <w:t>aculty member</w:t>
      </w:r>
      <w:r w:rsidR="006D3832">
        <w:t xml:space="preserve"> in </w:t>
      </w:r>
      <w:r w:rsidR="0038571A">
        <w:t xml:space="preserve">the </w:t>
      </w:r>
      <w:r w:rsidR="00234641">
        <w:t>COS</w:t>
      </w:r>
      <w:r w:rsidR="00BC5B08">
        <w:t>E</w:t>
      </w:r>
      <w:r w:rsidR="00234641">
        <w:t xml:space="preserve">T can </w:t>
      </w:r>
      <w:r w:rsidR="00684EAA">
        <w:t>mentor</w:t>
      </w:r>
      <w:r w:rsidR="00234641">
        <w:t xml:space="preserve"> an undergraduate student.</w:t>
      </w:r>
    </w:p>
    <w:p w:rsidR="006D3832" w:rsidRDefault="006D3832" w:rsidP="006D3832">
      <w:pPr>
        <w:pStyle w:val="Title"/>
        <w:tabs>
          <w:tab w:val="clear" w:pos="0"/>
          <w:tab w:val="left" w:pos="270"/>
        </w:tabs>
        <w:spacing w:after="120"/>
        <w:ind w:left="720" w:right="461"/>
        <w:jc w:val="left"/>
      </w:pPr>
      <w:r>
        <w:t>Interested students should</w:t>
      </w:r>
      <w:r w:rsidR="00234641">
        <w:t xml:space="preserve"> submit application materials by </w:t>
      </w:r>
      <w:r w:rsidR="006437A0">
        <w:t>April 27, 2018</w:t>
      </w:r>
      <w:r w:rsidR="006F74E4" w:rsidRPr="00DD6A43">
        <w:t>,</w:t>
      </w:r>
      <w:r>
        <w:t xml:space="preserve"> either as an </w:t>
      </w:r>
      <w:r w:rsidR="00925818">
        <w:t xml:space="preserve">electronic </w:t>
      </w:r>
      <w:r w:rsidR="003C0195">
        <w:t xml:space="preserve">copy </w:t>
      </w:r>
      <w:r w:rsidR="00925818">
        <w:t>(email attachment) or</w:t>
      </w:r>
      <w:r>
        <w:t xml:space="preserve"> as hard</w:t>
      </w:r>
      <w:r w:rsidR="00E731BB">
        <w:t xml:space="preserve"> copy</w:t>
      </w:r>
      <w:r w:rsidR="007A6213" w:rsidRPr="007A6213">
        <w:t>.</w:t>
      </w:r>
      <w:r w:rsidR="004A48C3">
        <w:t xml:space="preserve"> All applicants will be interviewed </w:t>
      </w:r>
      <w:r w:rsidR="006437A0">
        <w:t>between April 30 and May 2,</w:t>
      </w:r>
      <w:r w:rsidR="004A48C3">
        <w:t xml:space="preserve"> 201</w:t>
      </w:r>
      <w:r w:rsidR="006437A0">
        <w:t>8</w:t>
      </w:r>
      <w:r w:rsidR="004A48C3">
        <w:t xml:space="preserve">. </w:t>
      </w:r>
    </w:p>
    <w:p w:rsidR="0028717A" w:rsidRDefault="006D3832" w:rsidP="007A6213">
      <w:pPr>
        <w:pStyle w:val="Title"/>
        <w:tabs>
          <w:tab w:val="clear" w:pos="0"/>
          <w:tab w:val="left" w:pos="270"/>
        </w:tabs>
        <w:ind w:left="720" w:right="461"/>
        <w:jc w:val="left"/>
      </w:pPr>
      <w:r>
        <w:t xml:space="preserve">Students and their mentors will be notified of </w:t>
      </w:r>
      <w:r w:rsidR="007A6213">
        <w:t>acceptance decision</w:t>
      </w:r>
      <w:r w:rsidR="00455F25">
        <w:t xml:space="preserve"> </w:t>
      </w:r>
      <w:r w:rsidR="00234641">
        <w:t xml:space="preserve">by </w:t>
      </w:r>
      <w:r w:rsidR="006437A0">
        <w:t xml:space="preserve">May 4, 2018 </w:t>
      </w:r>
    </w:p>
    <w:p w:rsidR="007A6213" w:rsidRDefault="007A6213" w:rsidP="007A6213">
      <w:pPr>
        <w:pStyle w:val="Title"/>
        <w:tabs>
          <w:tab w:val="clear" w:pos="0"/>
          <w:tab w:val="left" w:pos="270"/>
        </w:tabs>
        <w:ind w:left="720" w:right="461"/>
        <w:jc w:val="left"/>
      </w:pPr>
    </w:p>
    <w:p w:rsidR="00C02BEC" w:rsidRPr="007A6213" w:rsidRDefault="0028717A" w:rsidP="001749F6">
      <w:pPr>
        <w:pStyle w:val="Title"/>
        <w:tabs>
          <w:tab w:val="clear" w:pos="0"/>
          <w:tab w:val="left" w:pos="270"/>
        </w:tabs>
        <w:spacing w:after="120"/>
        <w:ind w:left="720" w:right="461"/>
        <w:jc w:val="left"/>
        <w:rPr>
          <w:b/>
        </w:rPr>
      </w:pPr>
      <w:r w:rsidRPr="007A6213">
        <w:rPr>
          <w:b/>
        </w:rPr>
        <w:t xml:space="preserve">Expectations and </w:t>
      </w:r>
      <w:r w:rsidR="00C02BEC" w:rsidRPr="007A6213">
        <w:rPr>
          <w:b/>
        </w:rPr>
        <w:t>Deliverables:</w:t>
      </w:r>
    </w:p>
    <w:p w:rsidR="007A6213" w:rsidRPr="00DD6A43" w:rsidRDefault="007A6213" w:rsidP="0028717A">
      <w:pPr>
        <w:pStyle w:val="Title"/>
        <w:numPr>
          <w:ilvl w:val="0"/>
          <w:numId w:val="3"/>
        </w:numPr>
        <w:tabs>
          <w:tab w:val="clear" w:pos="0"/>
          <w:tab w:val="left" w:pos="270"/>
        </w:tabs>
        <w:spacing w:after="120"/>
        <w:ind w:right="461"/>
        <w:jc w:val="left"/>
      </w:pPr>
      <w:r>
        <w:t>Student</w:t>
      </w:r>
      <w:r w:rsidR="00931A87">
        <w:t>s</w:t>
      </w:r>
      <w:r>
        <w:t xml:space="preserve"> </w:t>
      </w:r>
      <w:r w:rsidR="006F74E4" w:rsidRPr="00DD6A43">
        <w:t>must</w:t>
      </w:r>
      <w:r w:rsidRPr="00DD6A43">
        <w:t xml:space="preserve"> attend </w:t>
      </w:r>
      <w:r w:rsidR="006F74E4" w:rsidRPr="00DD6A43">
        <w:t xml:space="preserve">an </w:t>
      </w:r>
      <w:r w:rsidRPr="00DD6A43">
        <w:t xml:space="preserve">orientation session on </w:t>
      </w:r>
      <w:r w:rsidR="00875449">
        <w:t xml:space="preserve">June </w:t>
      </w:r>
      <w:r w:rsidR="006437A0">
        <w:t>4</w:t>
      </w:r>
      <w:r w:rsidR="006F74E4" w:rsidRPr="00DD6A43">
        <w:t>, 201</w:t>
      </w:r>
      <w:r w:rsidR="006437A0">
        <w:t>8</w:t>
      </w:r>
      <w:r w:rsidRPr="00DD6A43">
        <w:t xml:space="preserve"> in Science </w:t>
      </w:r>
      <w:r w:rsidR="006437A0">
        <w:t>Building</w:t>
      </w:r>
      <w:r w:rsidRPr="00DD6A43">
        <w:t xml:space="preserve"> room 3</w:t>
      </w:r>
      <w:r w:rsidR="00966757" w:rsidRPr="00DD6A43">
        <w:t>03H</w:t>
      </w:r>
      <w:r w:rsidRPr="00DD6A43">
        <w:t>.</w:t>
      </w:r>
    </w:p>
    <w:p w:rsidR="007A6213" w:rsidRPr="00DD6A43" w:rsidRDefault="007A6213" w:rsidP="0028717A">
      <w:pPr>
        <w:pStyle w:val="Title"/>
        <w:numPr>
          <w:ilvl w:val="0"/>
          <w:numId w:val="3"/>
        </w:numPr>
        <w:tabs>
          <w:tab w:val="clear" w:pos="0"/>
          <w:tab w:val="left" w:pos="270"/>
        </w:tabs>
        <w:spacing w:after="120"/>
        <w:ind w:right="461"/>
        <w:jc w:val="left"/>
      </w:pPr>
      <w:r w:rsidRPr="00DD6A43">
        <w:t xml:space="preserve">Students </w:t>
      </w:r>
      <w:r w:rsidR="006437A0">
        <w:t>must</w:t>
      </w:r>
      <w:r w:rsidRPr="00DD6A43">
        <w:t xml:space="preserve"> attend a laboratory safety training workshop</w:t>
      </w:r>
      <w:r w:rsidR="006437A0">
        <w:t xml:space="preserve"> on June 4, 2018</w:t>
      </w:r>
      <w:r w:rsidR="00EB0AE5" w:rsidRPr="00DD6A43">
        <w:t>.</w:t>
      </w:r>
    </w:p>
    <w:p w:rsidR="007A6213" w:rsidRPr="00DD6A43" w:rsidRDefault="007A6213" w:rsidP="0028717A">
      <w:pPr>
        <w:pStyle w:val="Title"/>
        <w:numPr>
          <w:ilvl w:val="0"/>
          <w:numId w:val="3"/>
        </w:numPr>
        <w:tabs>
          <w:tab w:val="clear" w:pos="0"/>
          <w:tab w:val="left" w:pos="270"/>
        </w:tabs>
        <w:spacing w:after="120"/>
        <w:ind w:right="461"/>
        <w:jc w:val="left"/>
      </w:pPr>
      <w:r w:rsidRPr="00DD6A43">
        <w:t xml:space="preserve">Students are required to attend </w:t>
      </w:r>
      <w:r w:rsidR="00EB0AE5" w:rsidRPr="00DD6A43">
        <w:t xml:space="preserve">weekly seminars </w:t>
      </w:r>
      <w:r w:rsidR="006437A0">
        <w:t xml:space="preserve">and workshops </w:t>
      </w:r>
      <w:r w:rsidRPr="00DD6A43">
        <w:t xml:space="preserve">designed to </w:t>
      </w:r>
      <w:r w:rsidR="006F74E4" w:rsidRPr="00DD6A43">
        <w:t>teach them</w:t>
      </w:r>
      <w:r w:rsidRPr="00DD6A43">
        <w:t xml:space="preserve"> how to better prepare resumes, posters, manuscripts</w:t>
      </w:r>
      <w:r w:rsidR="006F74E4" w:rsidRPr="00DD6A43">
        <w:t>, and other documents.</w:t>
      </w:r>
      <w:r w:rsidR="00EB0AE5" w:rsidRPr="00DD6A43">
        <w:t xml:space="preserve">  </w:t>
      </w:r>
      <w:r w:rsidRPr="00DD6A43">
        <w:t xml:space="preserve"> </w:t>
      </w:r>
    </w:p>
    <w:p w:rsidR="0028717A" w:rsidRPr="00DD6A43" w:rsidRDefault="0028717A" w:rsidP="0028717A">
      <w:pPr>
        <w:pStyle w:val="Title"/>
        <w:numPr>
          <w:ilvl w:val="0"/>
          <w:numId w:val="3"/>
        </w:numPr>
        <w:tabs>
          <w:tab w:val="clear" w:pos="0"/>
          <w:tab w:val="left" w:pos="270"/>
        </w:tabs>
        <w:spacing w:after="120"/>
        <w:ind w:right="461"/>
        <w:jc w:val="left"/>
      </w:pPr>
      <w:r w:rsidRPr="00DD6A43">
        <w:t xml:space="preserve">Students </w:t>
      </w:r>
      <w:r w:rsidR="006F74E4" w:rsidRPr="00DD6A43">
        <w:t xml:space="preserve">in the program </w:t>
      </w:r>
      <w:r w:rsidRPr="00DD6A43">
        <w:t xml:space="preserve">are expected to work </w:t>
      </w:r>
      <w:r w:rsidR="006F74E4" w:rsidRPr="00DD6A43">
        <w:t>for approximately</w:t>
      </w:r>
      <w:r w:rsidRPr="00DD6A43">
        <w:t xml:space="preserve"> 25 to 30 hours per week.</w:t>
      </w:r>
    </w:p>
    <w:p w:rsidR="0028717A" w:rsidRPr="00DD6A43" w:rsidRDefault="007A6213" w:rsidP="0028717A">
      <w:pPr>
        <w:pStyle w:val="Title"/>
        <w:numPr>
          <w:ilvl w:val="0"/>
          <w:numId w:val="3"/>
        </w:numPr>
        <w:tabs>
          <w:tab w:val="clear" w:pos="0"/>
          <w:tab w:val="left" w:pos="270"/>
        </w:tabs>
        <w:spacing w:after="120"/>
        <w:ind w:right="461"/>
        <w:jc w:val="left"/>
      </w:pPr>
      <w:r w:rsidRPr="00DD6A43">
        <w:t>Student</w:t>
      </w:r>
      <w:r w:rsidR="00CE2E82" w:rsidRPr="00DD6A43">
        <w:t>s</w:t>
      </w:r>
      <w:r w:rsidRPr="00DD6A43">
        <w:t xml:space="preserve"> </w:t>
      </w:r>
      <w:r w:rsidR="0028717A" w:rsidRPr="00DD6A43">
        <w:t xml:space="preserve">are required </w:t>
      </w:r>
      <w:r w:rsidR="00931A87" w:rsidRPr="00DD6A43">
        <w:t xml:space="preserve">to </w:t>
      </w:r>
      <w:r w:rsidR="0028717A" w:rsidRPr="00DD6A43">
        <w:t>submit weekly progress reports to Dr. Hyun-Min Hwang</w:t>
      </w:r>
      <w:r w:rsidR="00691A12">
        <w:t xml:space="preserve"> by Friday of each week</w:t>
      </w:r>
      <w:r w:rsidR="00EB0AE5" w:rsidRPr="00DD6A43">
        <w:t>.</w:t>
      </w:r>
      <w:r w:rsidR="0028717A" w:rsidRPr="00DD6A43">
        <w:t xml:space="preserve"> </w:t>
      </w:r>
    </w:p>
    <w:p w:rsidR="00C02BEC" w:rsidRPr="00DD6A43" w:rsidRDefault="00EB0AE5" w:rsidP="0028717A">
      <w:pPr>
        <w:pStyle w:val="Title"/>
        <w:numPr>
          <w:ilvl w:val="0"/>
          <w:numId w:val="3"/>
        </w:numPr>
        <w:tabs>
          <w:tab w:val="clear" w:pos="0"/>
          <w:tab w:val="left" w:pos="270"/>
        </w:tabs>
        <w:spacing w:after="120"/>
        <w:ind w:right="461"/>
        <w:jc w:val="left"/>
      </w:pPr>
      <w:r w:rsidRPr="00DD6A43">
        <w:t>All s</w:t>
      </w:r>
      <w:r w:rsidR="00C02BEC" w:rsidRPr="00DD6A43">
        <w:t xml:space="preserve">tudents are required to </w:t>
      </w:r>
      <w:r w:rsidR="003D6B93" w:rsidRPr="00DD6A43">
        <w:t xml:space="preserve">give oral </w:t>
      </w:r>
      <w:r w:rsidR="007A6213" w:rsidRPr="00DD6A43">
        <w:t>present</w:t>
      </w:r>
      <w:r w:rsidR="003D6B93" w:rsidRPr="00DD6A43">
        <w:t xml:space="preserve">ations on their research </w:t>
      </w:r>
      <w:r w:rsidR="00C02BEC" w:rsidRPr="00DD6A43">
        <w:t xml:space="preserve">results </w:t>
      </w:r>
      <w:r w:rsidRPr="00DD6A43">
        <w:t xml:space="preserve">at the </w:t>
      </w:r>
      <w:r w:rsidR="00931A87" w:rsidRPr="00DD6A43">
        <w:t>symposium</w:t>
      </w:r>
      <w:r w:rsidRPr="00DD6A43">
        <w:t xml:space="preserve"> scheduled for </w:t>
      </w:r>
      <w:r w:rsidR="004A48C3">
        <w:t>August</w:t>
      </w:r>
      <w:r w:rsidRPr="00DD6A43">
        <w:t xml:space="preserve"> </w:t>
      </w:r>
      <w:r w:rsidR="004A48C3">
        <w:t>10</w:t>
      </w:r>
      <w:r w:rsidR="00DD6A43" w:rsidRPr="00DD6A43">
        <w:t>, 201</w:t>
      </w:r>
      <w:r w:rsidR="006437A0">
        <w:t>8</w:t>
      </w:r>
      <w:r w:rsidRPr="00DD6A43">
        <w:t>.</w:t>
      </w:r>
      <w:r w:rsidR="006437A0">
        <w:t xml:space="preserve"> Students are also required to present posters at TSU Research Week 2019, which will be schedule for the last week of March 2019.</w:t>
      </w:r>
    </w:p>
    <w:p w:rsidR="00E731BB" w:rsidRPr="00DD6A43" w:rsidRDefault="006F74E4" w:rsidP="0028717A">
      <w:pPr>
        <w:pStyle w:val="Title"/>
        <w:numPr>
          <w:ilvl w:val="0"/>
          <w:numId w:val="3"/>
        </w:numPr>
        <w:tabs>
          <w:tab w:val="clear" w:pos="0"/>
          <w:tab w:val="left" w:pos="270"/>
        </w:tabs>
        <w:spacing w:after="120"/>
        <w:ind w:right="461"/>
        <w:jc w:val="left"/>
      </w:pPr>
      <w:r w:rsidRPr="00DD6A43">
        <w:t>E</w:t>
      </w:r>
      <w:r w:rsidR="00D35A49" w:rsidRPr="00DD6A43">
        <w:t xml:space="preserve">ach </w:t>
      </w:r>
      <w:r w:rsidR="00C02BEC" w:rsidRPr="00DD6A43">
        <w:t xml:space="preserve">student is </w:t>
      </w:r>
      <w:r w:rsidR="00D35A49" w:rsidRPr="00DD6A43">
        <w:t xml:space="preserve">required to submit a </w:t>
      </w:r>
      <w:r w:rsidR="00412C34">
        <w:t>4</w:t>
      </w:r>
      <w:r w:rsidR="001064CB" w:rsidRPr="00DD6A43">
        <w:t>-</w:t>
      </w:r>
      <w:proofErr w:type="gramStart"/>
      <w:r w:rsidR="00412C34">
        <w:t>5</w:t>
      </w:r>
      <w:r w:rsidR="001064CB" w:rsidRPr="00DD6A43">
        <w:t xml:space="preserve"> page</w:t>
      </w:r>
      <w:proofErr w:type="gramEnd"/>
      <w:r w:rsidR="001064CB" w:rsidRPr="00DD6A43">
        <w:t xml:space="preserve"> </w:t>
      </w:r>
      <w:r w:rsidR="003D6B93" w:rsidRPr="00DD6A43">
        <w:t xml:space="preserve">research </w:t>
      </w:r>
      <w:r w:rsidR="00D35A49" w:rsidRPr="00DD6A43">
        <w:t>manuscript</w:t>
      </w:r>
      <w:r w:rsidR="002325A7" w:rsidRPr="00DD6A43">
        <w:t xml:space="preserve"> </w:t>
      </w:r>
      <w:r w:rsidR="00810151" w:rsidRPr="00DD6A43">
        <w:t xml:space="preserve">for </w:t>
      </w:r>
      <w:r w:rsidR="002325A7" w:rsidRPr="00DD6A43">
        <w:t>publi</w:t>
      </w:r>
      <w:r w:rsidR="00810151" w:rsidRPr="00DD6A43">
        <w:t>cation in</w:t>
      </w:r>
      <w:r w:rsidR="002325A7" w:rsidRPr="00DD6A43">
        <w:t xml:space="preserve"> </w:t>
      </w:r>
      <w:r w:rsidR="00C02BEC" w:rsidRPr="00DD6A43">
        <w:rPr>
          <w:b/>
        </w:rPr>
        <w:t>t</w:t>
      </w:r>
      <w:r w:rsidR="002325A7" w:rsidRPr="00DD6A43">
        <w:rPr>
          <w:b/>
        </w:rPr>
        <w:t xml:space="preserve">he </w:t>
      </w:r>
      <w:r w:rsidR="00C02BEC" w:rsidRPr="00DD6A43">
        <w:rPr>
          <w:b/>
        </w:rPr>
        <w:t>201</w:t>
      </w:r>
      <w:r w:rsidR="006437A0">
        <w:rPr>
          <w:b/>
        </w:rPr>
        <w:t>8</w:t>
      </w:r>
      <w:r w:rsidR="00C02BEC" w:rsidRPr="00DD6A43">
        <w:rPr>
          <w:b/>
        </w:rPr>
        <w:t xml:space="preserve"> </w:t>
      </w:r>
      <w:r w:rsidR="002325A7" w:rsidRPr="00DD6A43">
        <w:rPr>
          <w:b/>
        </w:rPr>
        <w:t xml:space="preserve">Proceedings of </w:t>
      </w:r>
      <w:r w:rsidR="001064CB" w:rsidRPr="00DD6A43">
        <w:rPr>
          <w:b/>
        </w:rPr>
        <w:t xml:space="preserve">TSU </w:t>
      </w:r>
      <w:r w:rsidR="002325A7" w:rsidRPr="00DD6A43">
        <w:rPr>
          <w:b/>
        </w:rPr>
        <w:t>COS</w:t>
      </w:r>
      <w:r w:rsidR="00BC5B08" w:rsidRPr="00DD6A43">
        <w:rPr>
          <w:b/>
        </w:rPr>
        <w:t>E</w:t>
      </w:r>
      <w:r w:rsidR="002325A7" w:rsidRPr="00DD6A43">
        <w:rPr>
          <w:b/>
        </w:rPr>
        <w:t>T SURP</w:t>
      </w:r>
      <w:r w:rsidR="002325A7" w:rsidRPr="00DD6A43">
        <w:t>.</w:t>
      </w:r>
      <w:r w:rsidR="00D35A49" w:rsidRPr="00DD6A43">
        <w:t xml:space="preserve"> </w:t>
      </w:r>
      <w:r w:rsidR="00E731BB" w:rsidRPr="00DD6A43">
        <w:t xml:space="preserve"> </w:t>
      </w:r>
    </w:p>
    <w:p w:rsidR="0028717A" w:rsidRPr="00DD6A43" w:rsidRDefault="0028717A" w:rsidP="001749F6">
      <w:pPr>
        <w:pStyle w:val="Title"/>
        <w:tabs>
          <w:tab w:val="clear" w:pos="0"/>
          <w:tab w:val="left" w:pos="270"/>
        </w:tabs>
        <w:spacing w:after="120"/>
        <w:ind w:left="720" w:right="461"/>
        <w:jc w:val="left"/>
      </w:pPr>
    </w:p>
    <w:p w:rsidR="0028717A" w:rsidRPr="00DD6A43" w:rsidRDefault="0028717A" w:rsidP="001749F6">
      <w:pPr>
        <w:pStyle w:val="Title"/>
        <w:tabs>
          <w:tab w:val="clear" w:pos="0"/>
          <w:tab w:val="left" w:pos="270"/>
        </w:tabs>
        <w:spacing w:after="120"/>
        <w:ind w:left="720" w:right="461"/>
        <w:jc w:val="left"/>
      </w:pPr>
    </w:p>
    <w:p w:rsidR="0028717A" w:rsidRPr="00DD6A43" w:rsidRDefault="0028717A" w:rsidP="001749F6">
      <w:pPr>
        <w:pStyle w:val="Title"/>
        <w:tabs>
          <w:tab w:val="clear" w:pos="0"/>
          <w:tab w:val="left" w:pos="270"/>
        </w:tabs>
        <w:spacing w:after="120"/>
        <w:ind w:left="720" w:right="461"/>
        <w:jc w:val="left"/>
      </w:pPr>
    </w:p>
    <w:p w:rsidR="00861397" w:rsidRDefault="00861397" w:rsidP="001749F6">
      <w:pPr>
        <w:pStyle w:val="Title"/>
        <w:tabs>
          <w:tab w:val="clear" w:pos="0"/>
          <w:tab w:val="left" w:pos="270"/>
        </w:tabs>
        <w:spacing w:after="120"/>
        <w:ind w:left="720" w:right="461"/>
        <w:jc w:val="left"/>
        <w:rPr>
          <w:b/>
        </w:rPr>
      </w:pPr>
    </w:p>
    <w:p w:rsidR="00861397" w:rsidRDefault="00861397" w:rsidP="001749F6">
      <w:pPr>
        <w:pStyle w:val="Title"/>
        <w:tabs>
          <w:tab w:val="clear" w:pos="0"/>
          <w:tab w:val="left" w:pos="270"/>
        </w:tabs>
        <w:spacing w:after="120"/>
        <w:ind w:left="720" w:right="461"/>
        <w:jc w:val="left"/>
        <w:rPr>
          <w:b/>
        </w:rPr>
      </w:pPr>
    </w:p>
    <w:p w:rsidR="0028717A" w:rsidRPr="00DD6A43" w:rsidRDefault="00C02BEC" w:rsidP="001749F6">
      <w:pPr>
        <w:pStyle w:val="Title"/>
        <w:tabs>
          <w:tab w:val="clear" w:pos="0"/>
          <w:tab w:val="left" w:pos="270"/>
        </w:tabs>
        <w:spacing w:after="120"/>
        <w:ind w:left="720" w:right="461"/>
        <w:jc w:val="left"/>
        <w:rPr>
          <w:b/>
        </w:rPr>
      </w:pPr>
      <w:r w:rsidRPr="00DD6A43">
        <w:rPr>
          <w:b/>
        </w:rPr>
        <w:lastRenderedPageBreak/>
        <w:t>Stipend and Compensation</w:t>
      </w:r>
      <w:r w:rsidR="0028717A" w:rsidRPr="00DD6A43">
        <w:rPr>
          <w:b/>
        </w:rPr>
        <w:t>:</w:t>
      </w:r>
    </w:p>
    <w:p w:rsidR="0028717A" w:rsidRPr="00DD6A43" w:rsidRDefault="003D6B93" w:rsidP="00642012">
      <w:pPr>
        <w:pStyle w:val="Title"/>
        <w:numPr>
          <w:ilvl w:val="0"/>
          <w:numId w:val="5"/>
        </w:numPr>
        <w:tabs>
          <w:tab w:val="clear" w:pos="0"/>
          <w:tab w:val="left" w:pos="270"/>
        </w:tabs>
        <w:spacing w:after="120"/>
        <w:ind w:left="1080" w:right="461"/>
        <w:jc w:val="left"/>
      </w:pPr>
      <w:r w:rsidRPr="00DD6A43">
        <w:t>Each p</w:t>
      </w:r>
      <w:r w:rsidR="0028717A" w:rsidRPr="00DD6A43">
        <w:t xml:space="preserve">articipating student will receive a </w:t>
      </w:r>
      <w:r w:rsidR="00725632" w:rsidRPr="00DD6A43">
        <w:t xml:space="preserve">$2,000 stipend. </w:t>
      </w:r>
      <w:r w:rsidR="0028717A" w:rsidRPr="00DD6A43">
        <w:t xml:space="preserve"> </w:t>
      </w:r>
    </w:p>
    <w:p w:rsidR="0028717A" w:rsidRPr="00DD6A43" w:rsidRDefault="0028717A" w:rsidP="00642012">
      <w:pPr>
        <w:pStyle w:val="Title"/>
        <w:numPr>
          <w:ilvl w:val="0"/>
          <w:numId w:val="5"/>
        </w:numPr>
        <w:tabs>
          <w:tab w:val="clear" w:pos="0"/>
          <w:tab w:val="left" w:pos="270"/>
        </w:tabs>
        <w:spacing w:after="120"/>
        <w:ind w:left="1080" w:right="461"/>
        <w:jc w:val="left"/>
      </w:pPr>
      <w:r w:rsidRPr="00DD6A43">
        <w:t>S</w:t>
      </w:r>
      <w:r w:rsidR="00725632" w:rsidRPr="00DD6A43">
        <w:t xml:space="preserve">tudents </w:t>
      </w:r>
      <w:r w:rsidRPr="00DD6A43">
        <w:t>who do not</w:t>
      </w:r>
      <w:r w:rsidR="00725632" w:rsidRPr="00DD6A43">
        <w:t xml:space="preserve"> complete all </w:t>
      </w:r>
      <w:r w:rsidR="006F74E4" w:rsidRPr="00DD6A43">
        <w:t>the</w:t>
      </w:r>
      <w:r w:rsidRPr="00DD6A43">
        <w:t xml:space="preserve"> </w:t>
      </w:r>
      <w:r w:rsidR="006F74E4" w:rsidRPr="00DD6A43">
        <w:t xml:space="preserve">program </w:t>
      </w:r>
      <w:r w:rsidRPr="00DD6A43">
        <w:t>requirements</w:t>
      </w:r>
      <w:r w:rsidR="00021D13" w:rsidRPr="00DD6A43">
        <w:t>,</w:t>
      </w:r>
      <w:r w:rsidRPr="00DD6A43">
        <w:t xml:space="preserve"> or drop </w:t>
      </w:r>
      <w:r w:rsidR="00021D13" w:rsidRPr="00DD6A43">
        <w:t xml:space="preserve">out of </w:t>
      </w:r>
      <w:r w:rsidRPr="00DD6A43">
        <w:t xml:space="preserve">the program </w:t>
      </w:r>
      <w:r w:rsidR="006437A0">
        <w:t>will not</w:t>
      </w:r>
      <w:r w:rsidRPr="00DD6A43">
        <w:t xml:space="preserve"> receive </w:t>
      </w:r>
      <w:r w:rsidR="006437A0">
        <w:t>the stipend</w:t>
      </w:r>
      <w:r w:rsidR="00925818" w:rsidRPr="00DD6A43">
        <w:t>.</w:t>
      </w:r>
      <w:r w:rsidR="006437A0">
        <w:t xml:space="preserve"> </w:t>
      </w:r>
      <w:r w:rsidR="00AB3F89" w:rsidRPr="00DD6A43">
        <w:t xml:space="preserve"> </w:t>
      </w:r>
    </w:p>
    <w:p w:rsidR="00642012" w:rsidRPr="00DD6A43" w:rsidRDefault="00925818" w:rsidP="00642012">
      <w:pPr>
        <w:pStyle w:val="Title"/>
        <w:numPr>
          <w:ilvl w:val="0"/>
          <w:numId w:val="5"/>
        </w:numPr>
        <w:tabs>
          <w:tab w:val="clear" w:pos="0"/>
          <w:tab w:val="left" w:pos="270"/>
        </w:tabs>
        <w:spacing w:after="120"/>
        <w:ind w:left="1080" w:right="461"/>
        <w:jc w:val="left"/>
      </w:pPr>
      <w:r w:rsidRPr="00DD6A43">
        <w:t>Each faculty mentor will receiv</w:t>
      </w:r>
      <w:r w:rsidR="0028717A" w:rsidRPr="00DD6A43">
        <w:t xml:space="preserve">e </w:t>
      </w:r>
      <w:r w:rsidR="006437A0">
        <w:t xml:space="preserve">support (up to </w:t>
      </w:r>
      <w:r w:rsidR="0028717A" w:rsidRPr="00DD6A43">
        <w:t>$1,</w:t>
      </w:r>
      <w:r w:rsidR="00EB0AE5" w:rsidRPr="00DD6A43">
        <w:t>5</w:t>
      </w:r>
      <w:r w:rsidR="0028717A" w:rsidRPr="00DD6A43">
        <w:t>00</w:t>
      </w:r>
      <w:r w:rsidR="006437A0">
        <w:t>)</w:t>
      </w:r>
      <w:r w:rsidR="0028717A" w:rsidRPr="00DD6A43">
        <w:t xml:space="preserve"> for supplies.</w:t>
      </w:r>
    </w:p>
    <w:p w:rsidR="00642012" w:rsidRPr="00DD6A43" w:rsidRDefault="00642012" w:rsidP="00642012">
      <w:pPr>
        <w:pStyle w:val="Title"/>
        <w:tabs>
          <w:tab w:val="clear" w:pos="0"/>
          <w:tab w:val="left" w:pos="270"/>
        </w:tabs>
        <w:spacing w:after="120"/>
        <w:ind w:left="1080" w:right="461"/>
        <w:jc w:val="left"/>
      </w:pPr>
    </w:p>
    <w:p w:rsidR="002325A7" w:rsidRPr="00DD6A43" w:rsidRDefault="002325A7" w:rsidP="001749F6">
      <w:pPr>
        <w:pStyle w:val="Title"/>
        <w:tabs>
          <w:tab w:val="clear" w:pos="0"/>
          <w:tab w:val="left" w:pos="270"/>
        </w:tabs>
        <w:spacing w:after="120"/>
        <w:ind w:left="720" w:right="461"/>
        <w:jc w:val="left"/>
      </w:pPr>
      <w:r w:rsidRPr="00DD6A43">
        <w:t>For more information and application materials, please contact Dr. Hyun-Min Hwang (</w:t>
      </w:r>
      <w:hyperlink r:id="rId7" w:history="1">
        <w:r w:rsidRPr="00DD6A43">
          <w:rPr>
            <w:rStyle w:val="Hyperlink"/>
          </w:rPr>
          <w:t>hwangh@tsu.edu</w:t>
        </w:r>
      </w:hyperlink>
      <w:r w:rsidRPr="00DD6A43">
        <w:t>; 713-313</w:t>
      </w:r>
      <w:r w:rsidR="00B22287" w:rsidRPr="00DD6A43">
        <w:t>-</w:t>
      </w:r>
      <w:r w:rsidRPr="00DD6A43">
        <w:t>1028)</w:t>
      </w:r>
      <w:r w:rsidR="001749F6" w:rsidRPr="00DD6A43">
        <w:t xml:space="preserve"> </w:t>
      </w:r>
    </w:p>
    <w:p w:rsidR="0028717A" w:rsidRPr="00DD6A43" w:rsidRDefault="002325A7" w:rsidP="002325A7">
      <w:pPr>
        <w:pStyle w:val="BodyText"/>
        <w:ind w:left="720" w:right="461"/>
      </w:pPr>
      <w:r w:rsidRPr="00DD6A43">
        <w:t>All ap</w:t>
      </w:r>
      <w:r w:rsidR="0028717A" w:rsidRPr="00DD6A43">
        <w:t>plicants are required to submit:</w:t>
      </w:r>
    </w:p>
    <w:p w:rsidR="0028717A" w:rsidRPr="00DD6A43" w:rsidRDefault="0028717A" w:rsidP="0028717A">
      <w:pPr>
        <w:pStyle w:val="BodyText"/>
        <w:numPr>
          <w:ilvl w:val="0"/>
          <w:numId w:val="4"/>
        </w:numPr>
        <w:ind w:right="461"/>
        <w:rPr>
          <w:b/>
        </w:rPr>
      </w:pPr>
      <w:r w:rsidRPr="00A24255">
        <w:rPr>
          <w:b/>
        </w:rPr>
        <w:t>A</w:t>
      </w:r>
      <w:r w:rsidR="002325A7" w:rsidRPr="00DD6A43">
        <w:t xml:space="preserve"> </w:t>
      </w:r>
      <w:r w:rsidR="002325A7" w:rsidRPr="00DD6A43">
        <w:rPr>
          <w:b/>
        </w:rPr>
        <w:t>completed application form</w:t>
      </w:r>
      <w:r w:rsidR="00021D13" w:rsidRPr="00DD6A43">
        <w:rPr>
          <w:b/>
        </w:rPr>
        <w:t xml:space="preserve"> (</w:t>
      </w:r>
      <w:r w:rsidR="00737B16" w:rsidRPr="00DD6A43">
        <w:rPr>
          <w:b/>
        </w:rPr>
        <w:t>typed)</w:t>
      </w:r>
      <w:r w:rsidR="002325A7" w:rsidRPr="00DD6A43">
        <w:rPr>
          <w:b/>
        </w:rPr>
        <w:t xml:space="preserve">, </w:t>
      </w:r>
    </w:p>
    <w:p w:rsidR="0028717A" w:rsidRPr="00DD6A43" w:rsidRDefault="0028717A" w:rsidP="0028717A">
      <w:pPr>
        <w:pStyle w:val="BodyText"/>
        <w:numPr>
          <w:ilvl w:val="0"/>
          <w:numId w:val="4"/>
        </w:numPr>
        <w:ind w:right="461"/>
        <w:rPr>
          <w:b/>
        </w:rPr>
      </w:pPr>
      <w:r w:rsidRPr="00DD6A43">
        <w:rPr>
          <w:b/>
        </w:rPr>
        <w:t>A</w:t>
      </w:r>
      <w:r w:rsidR="002325A7" w:rsidRPr="00DD6A43">
        <w:rPr>
          <w:b/>
        </w:rPr>
        <w:t xml:space="preserve">n unofficial </w:t>
      </w:r>
      <w:r w:rsidR="0097503E" w:rsidRPr="00DD6A43">
        <w:rPr>
          <w:b/>
        </w:rPr>
        <w:t>TSU</w:t>
      </w:r>
      <w:r w:rsidR="002325A7" w:rsidRPr="00DD6A43">
        <w:rPr>
          <w:b/>
        </w:rPr>
        <w:t xml:space="preserve"> transcript, </w:t>
      </w:r>
    </w:p>
    <w:p w:rsidR="0028717A" w:rsidRPr="00DD6A43" w:rsidRDefault="00412C34" w:rsidP="0028717A">
      <w:pPr>
        <w:pStyle w:val="BodyText"/>
        <w:numPr>
          <w:ilvl w:val="0"/>
          <w:numId w:val="4"/>
        </w:numPr>
        <w:ind w:right="461"/>
        <w:rPr>
          <w:b/>
        </w:rPr>
      </w:pPr>
      <w:r>
        <w:rPr>
          <w:b/>
        </w:rPr>
        <w:t>Two</w:t>
      </w:r>
      <w:r w:rsidR="0097503E" w:rsidRPr="00DD6A43">
        <w:rPr>
          <w:b/>
        </w:rPr>
        <w:t xml:space="preserve"> </w:t>
      </w:r>
      <w:r w:rsidR="002325A7" w:rsidRPr="00DD6A43">
        <w:rPr>
          <w:b/>
        </w:rPr>
        <w:t>(</w:t>
      </w:r>
      <w:r>
        <w:rPr>
          <w:b/>
        </w:rPr>
        <w:t>2</w:t>
      </w:r>
      <w:r w:rsidR="002325A7" w:rsidRPr="00DD6A43">
        <w:rPr>
          <w:b/>
        </w:rPr>
        <w:t>) letter</w:t>
      </w:r>
      <w:r>
        <w:rPr>
          <w:b/>
        </w:rPr>
        <w:t>s</w:t>
      </w:r>
      <w:r w:rsidR="002325A7" w:rsidRPr="00DD6A43">
        <w:rPr>
          <w:b/>
        </w:rPr>
        <w:t xml:space="preserve"> of recommendation, and </w:t>
      </w:r>
    </w:p>
    <w:p w:rsidR="0028717A" w:rsidRPr="00DD6A43" w:rsidRDefault="0028717A" w:rsidP="0028717A">
      <w:pPr>
        <w:pStyle w:val="BodyText"/>
        <w:numPr>
          <w:ilvl w:val="0"/>
          <w:numId w:val="4"/>
        </w:numPr>
        <w:ind w:right="461"/>
        <w:rPr>
          <w:b/>
        </w:rPr>
      </w:pPr>
      <w:r w:rsidRPr="00DD6A43">
        <w:rPr>
          <w:b/>
        </w:rPr>
        <w:t>A</w:t>
      </w:r>
      <w:r w:rsidR="001064CB" w:rsidRPr="00DD6A43">
        <w:rPr>
          <w:b/>
        </w:rPr>
        <w:t xml:space="preserve"> </w:t>
      </w:r>
      <w:r w:rsidR="002325A7" w:rsidRPr="00DD6A43">
        <w:rPr>
          <w:b/>
        </w:rPr>
        <w:t>one</w:t>
      </w:r>
      <w:r w:rsidR="001064CB" w:rsidRPr="00DD6A43">
        <w:rPr>
          <w:b/>
        </w:rPr>
        <w:t>-</w:t>
      </w:r>
      <w:r w:rsidR="002325A7" w:rsidRPr="00DD6A43">
        <w:rPr>
          <w:b/>
        </w:rPr>
        <w:t xml:space="preserve">page </w:t>
      </w:r>
      <w:r w:rsidR="0097503E" w:rsidRPr="00DD6A43">
        <w:rPr>
          <w:b/>
        </w:rPr>
        <w:t xml:space="preserve">personal statement </w:t>
      </w:r>
      <w:r w:rsidR="002325A7" w:rsidRPr="00DD6A43">
        <w:rPr>
          <w:b/>
        </w:rPr>
        <w:t xml:space="preserve">on what </w:t>
      </w:r>
      <w:r w:rsidR="0097503E" w:rsidRPr="00DD6A43">
        <w:rPr>
          <w:b/>
        </w:rPr>
        <w:t xml:space="preserve">your long-term goals </w:t>
      </w:r>
      <w:r w:rsidRPr="00DD6A43">
        <w:rPr>
          <w:b/>
        </w:rPr>
        <w:t xml:space="preserve">are </w:t>
      </w:r>
      <w:r w:rsidR="0097503E" w:rsidRPr="00DD6A43">
        <w:rPr>
          <w:b/>
        </w:rPr>
        <w:t xml:space="preserve">and what </w:t>
      </w:r>
      <w:r w:rsidR="002325A7" w:rsidRPr="00DD6A43">
        <w:rPr>
          <w:b/>
        </w:rPr>
        <w:t xml:space="preserve">you expect to accomplish </w:t>
      </w:r>
      <w:r w:rsidR="0097503E" w:rsidRPr="00DD6A43">
        <w:rPr>
          <w:b/>
        </w:rPr>
        <w:t xml:space="preserve">through participating in </w:t>
      </w:r>
      <w:r w:rsidR="002325A7" w:rsidRPr="00DD6A43">
        <w:rPr>
          <w:b/>
        </w:rPr>
        <w:t xml:space="preserve">this </w:t>
      </w:r>
      <w:r w:rsidR="0097503E" w:rsidRPr="00DD6A43">
        <w:rPr>
          <w:b/>
        </w:rPr>
        <w:t>program</w:t>
      </w:r>
      <w:r w:rsidR="00021D13" w:rsidRPr="00DD6A43">
        <w:rPr>
          <w:b/>
        </w:rPr>
        <w:t>.</w:t>
      </w:r>
    </w:p>
    <w:p w:rsidR="0097503E" w:rsidRPr="00DD6A43" w:rsidRDefault="0097503E" w:rsidP="002325A7">
      <w:pPr>
        <w:pStyle w:val="BodyText"/>
        <w:ind w:left="720" w:right="461"/>
      </w:pPr>
      <w:r w:rsidRPr="00DD6A43">
        <w:rPr>
          <w:b/>
        </w:rPr>
        <w:t xml:space="preserve"> </w:t>
      </w:r>
    </w:p>
    <w:p w:rsidR="00142B6F" w:rsidRDefault="0028717A" w:rsidP="007A6213">
      <w:pPr>
        <w:pStyle w:val="BodyText"/>
        <w:ind w:left="720" w:right="461"/>
      </w:pPr>
      <w:r w:rsidRPr="00DD6A43">
        <w:t>Appli</w:t>
      </w:r>
      <w:r w:rsidR="007A6213" w:rsidRPr="00DD6A43">
        <w:t>cation material</w:t>
      </w:r>
      <w:r w:rsidR="00021D13" w:rsidRPr="00DD6A43">
        <w:t>s</w:t>
      </w:r>
      <w:r w:rsidR="007A6213" w:rsidRPr="00DD6A43">
        <w:t xml:space="preserve"> should </w:t>
      </w:r>
      <w:r w:rsidR="00412C34">
        <w:t xml:space="preserve">be </w:t>
      </w:r>
      <w:r w:rsidR="00021D13" w:rsidRPr="00DD6A43">
        <w:t>sent by</w:t>
      </w:r>
      <w:r w:rsidR="007A6213" w:rsidRPr="00DD6A43">
        <w:t xml:space="preserve"> email</w:t>
      </w:r>
      <w:r w:rsidRPr="00DD6A43">
        <w:t xml:space="preserve"> </w:t>
      </w:r>
      <w:r w:rsidR="00412C34">
        <w:t>(</w:t>
      </w:r>
      <w:hyperlink r:id="rId8" w:history="1">
        <w:r w:rsidR="0038571A" w:rsidRPr="00DD6A43">
          <w:rPr>
            <w:rStyle w:val="Hyperlink"/>
          </w:rPr>
          <w:t>hwangh@tsu.edu</w:t>
        </w:r>
      </w:hyperlink>
      <w:r w:rsidR="00412C34">
        <w:rPr>
          <w:rStyle w:val="Hyperlink"/>
        </w:rPr>
        <w:t>)</w:t>
      </w:r>
      <w:r w:rsidR="0038571A" w:rsidRPr="00DD6A43">
        <w:t xml:space="preserve"> or</w:t>
      </w:r>
      <w:r w:rsidR="00142B6F">
        <w:t xml:space="preserve"> </w:t>
      </w:r>
    </w:p>
    <w:p w:rsidR="0097503E" w:rsidRPr="00DD6A43" w:rsidRDefault="0028717A" w:rsidP="007A6213">
      <w:pPr>
        <w:pStyle w:val="BodyText"/>
        <w:ind w:left="720" w:right="461"/>
      </w:pPr>
      <w:r w:rsidRPr="00DD6A43">
        <w:t>d</w:t>
      </w:r>
      <w:r w:rsidR="00021D13" w:rsidRPr="00DD6A43">
        <w:t>elivered</w:t>
      </w:r>
      <w:r w:rsidRPr="00DD6A43">
        <w:t xml:space="preserve"> </w:t>
      </w:r>
      <w:r w:rsidR="00021D13" w:rsidRPr="00DD6A43">
        <w:t>to</w:t>
      </w:r>
      <w:r w:rsidR="007A6213" w:rsidRPr="00DD6A43">
        <w:t xml:space="preserve"> </w:t>
      </w:r>
      <w:r w:rsidR="0097503E" w:rsidRPr="00DD6A43">
        <w:t>Dr. Hyun-Min Hwang</w:t>
      </w:r>
      <w:r w:rsidR="006F0BA3" w:rsidRPr="00DD6A43">
        <w:t>’s</w:t>
      </w:r>
      <w:r w:rsidR="007A6213" w:rsidRPr="00DD6A43">
        <w:t xml:space="preserve"> office</w:t>
      </w:r>
      <w:r w:rsidR="00021D13" w:rsidRPr="00DD6A43">
        <w:t>,</w:t>
      </w:r>
      <w:r w:rsidR="006F0BA3" w:rsidRPr="00DD6A43">
        <w:t xml:space="preserve"> </w:t>
      </w:r>
      <w:r w:rsidR="0097503E" w:rsidRPr="00DD6A43">
        <w:t xml:space="preserve">TSU Science </w:t>
      </w:r>
      <w:r w:rsidR="006437A0">
        <w:t>Building</w:t>
      </w:r>
      <w:r w:rsidR="0097503E" w:rsidRPr="00DD6A43">
        <w:t xml:space="preserve"> </w:t>
      </w:r>
      <w:r w:rsidR="00021D13" w:rsidRPr="00DD6A43">
        <w:t xml:space="preserve">room </w:t>
      </w:r>
      <w:r w:rsidR="0097503E" w:rsidRPr="00DD6A43">
        <w:t>203A</w:t>
      </w:r>
      <w:r w:rsidR="00021D13" w:rsidRPr="00DD6A43">
        <w:t>.</w:t>
      </w:r>
    </w:p>
    <w:p w:rsidR="002325A7" w:rsidRPr="00DD6A43" w:rsidRDefault="002325A7" w:rsidP="002325A7">
      <w:pPr>
        <w:pStyle w:val="BodyText"/>
        <w:spacing w:line="360" w:lineRule="auto"/>
        <w:ind w:left="720" w:right="461"/>
      </w:pPr>
    </w:p>
    <w:p w:rsidR="002325A7" w:rsidRDefault="002325A7" w:rsidP="002325A7">
      <w:pPr>
        <w:pStyle w:val="BodyText"/>
        <w:spacing w:line="360" w:lineRule="auto"/>
        <w:ind w:left="720" w:right="461"/>
        <w:jc w:val="center"/>
        <w:rPr>
          <w:b/>
        </w:rPr>
      </w:pPr>
      <w:r w:rsidRPr="00DD6A43">
        <w:rPr>
          <w:b/>
        </w:rPr>
        <w:t>APPLICATION CHECKLIST</w:t>
      </w:r>
    </w:p>
    <w:p w:rsidR="002325A7" w:rsidRDefault="002325A7" w:rsidP="002325A7">
      <w:pPr>
        <w:pStyle w:val="BodyText"/>
        <w:spacing w:line="360" w:lineRule="auto"/>
        <w:ind w:left="720" w:right="461"/>
        <w:jc w:val="center"/>
        <w:rPr>
          <w:b/>
        </w:rPr>
      </w:pPr>
    </w:p>
    <w:p w:rsidR="002325A7" w:rsidRDefault="00936D73" w:rsidP="00FE24C5">
      <w:pPr>
        <w:pStyle w:val="BodyText"/>
        <w:tabs>
          <w:tab w:val="clear" w:pos="0"/>
          <w:tab w:val="clear" w:pos="50"/>
          <w:tab w:val="left" w:pos="-450"/>
          <w:tab w:val="left" w:pos="-360"/>
        </w:tabs>
        <w:spacing w:line="360" w:lineRule="auto"/>
        <w:ind w:left="720" w:right="461"/>
        <w:rPr>
          <w:b/>
        </w:rPr>
      </w:pPr>
      <w:r>
        <w:rPr>
          <w:b/>
        </w:rPr>
        <w:fldChar w:fldCharType="begin">
          <w:ffData>
            <w:name w:val="Check1"/>
            <w:enabled/>
            <w:calcOnExit w:val="0"/>
            <w:checkBox>
              <w:sizeAuto/>
              <w:default w:val="0"/>
            </w:checkBox>
          </w:ffData>
        </w:fldChar>
      </w:r>
      <w:bookmarkStart w:id="1" w:name="Check1"/>
      <w:r w:rsidR="002325A7">
        <w:rPr>
          <w:b/>
        </w:rPr>
        <w:instrText xml:space="preserve"> FORMCHECKBOX </w:instrText>
      </w:r>
      <w:r w:rsidR="00861397">
        <w:rPr>
          <w:b/>
        </w:rPr>
      </w:r>
      <w:r w:rsidR="00861397">
        <w:rPr>
          <w:b/>
        </w:rPr>
        <w:fldChar w:fldCharType="separate"/>
      </w:r>
      <w:r>
        <w:rPr>
          <w:b/>
        </w:rPr>
        <w:fldChar w:fldCharType="end"/>
      </w:r>
      <w:bookmarkEnd w:id="1"/>
      <w:r w:rsidR="002325A7">
        <w:rPr>
          <w:b/>
        </w:rPr>
        <w:t xml:space="preserve"> Completed application form</w:t>
      </w:r>
    </w:p>
    <w:p w:rsidR="002325A7" w:rsidRDefault="002325A7" w:rsidP="00FE24C5">
      <w:pPr>
        <w:pStyle w:val="BodyText"/>
        <w:tabs>
          <w:tab w:val="clear" w:pos="0"/>
          <w:tab w:val="clear" w:pos="50"/>
          <w:tab w:val="left" w:pos="-450"/>
          <w:tab w:val="left" w:pos="-360"/>
        </w:tabs>
        <w:spacing w:line="360" w:lineRule="auto"/>
        <w:ind w:left="720" w:right="461"/>
        <w:rPr>
          <w:b/>
        </w:rPr>
      </w:pPr>
    </w:p>
    <w:p w:rsidR="002325A7" w:rsidRDefault="00936D73" w:rsidP="00FE24C5">
      <w:pPr>
        <w:pStyle w:val="BodyText"/>
        <w:tabs>
          <w:tab w:val="clear" w:pos="0"/>
          <w:tab w:val="clear" w:pos="50"/>
          <w:tab w:val="clear" w:pos="2994"/>
          <w:tab w:val="clear" w:pos="3722"/>
          <w:tab w:val="clear" w:pos="6937"/>
          <w:tab w:val="clear" w:pos="7566"/>
          <w:tab w:val="clear" w:pos="9072"/>
          <w:tab w:val="left" w:pos="-450"/>
          <w:tab w:val="left" w:pos="-360"/>
        </w:tabs>
        <w:spacing w:line="360" w:lineRule="auto"/>
        <w:ind w:left="720" w:right="461"/>
        <w:rPr>
          <w:b/>
        </w:rPr>
      </w:pPr>
      <w:r>
        <w:rPr>
          <w:b/>
        </w:rPr>
        <w:fldChar w:fldCharType="begin">
          <w:ffData>
            <w:name w:val="Check2"/>
            <w:enabled/>
            <w:calcOnExit w:val="0"/>
            <w:checkBox>
              <w:sizeAuto/>
              <w:default w:val="0"/>
            </w:checkBox>
          </w:ffData>
        </w:fldChar>
      </w:r>
      <w:bookmarkStart w:id="2" w:name="Check2"/>
      <w:r w:rsidR="002325A7">
        <w:rPr>
          <w:b/>
        </w:rPr>
        <w:instrText xml:space="preserve"> FORMCHECKBOX </w:instrText>
      </w:r>
      <w:r w:rsidR="00861397">
        <w:rPr>
          <w:b/>
        </w:rPr>
      </w:r>
      <w:r w:rsidR="00861397">
        <w:rPr>
          <w:b/>
        </w:rPr>
        <w:fldChar w:fldCharType="separate"/>
      </w:r>
      <w:r>
        <w:rPr>
          <w:b/>
        </w:rPr>
        <w:fldChar w:fldCharType="end"/>
      </w:r>
      <w:bookmarkEnd w:id="2"/>
      <w:r w:rsidR="002325A7">
        <w:rPr>
          <w:b/>
        </w:rPr>
        <w:t xml:space="preserve"> </w:t>
      </w:r>
      <w:r w:rsidR="004A48C3">
        <w:rPr>
          <w:b/>
        </w:rPr>
        <w:t>Two</w:t>
      </w:r>
      <w:r w:rsidR="002325A7">
        <w:rPr>
          <w:b/>
        </w:rPr>
        <w:t xml:space="preserve"> letter</w:t>
      </w:r>
      <w:r w:rsidR="004A48C3">
        <w:rPr>
          <w:b/>
        </w:rPr>
        <w:t>s</w:t>
      </w:r>
      <w:r w:rsidR="002325A7">
        <w:rPr>
          <w:b/>
        </w:rPr>
        <w:t xml:space="preserve"> of recommendation</w:t>
      </w:r>
    </w:p>
    <w:p w:rsidR="002325A7" w:rsidRDefault="002325A7" w:rsidP="00FE24C5">
      <w:pPr>
        <w:pStyle w:val="BodyText"/>
        <w:spacing w:line="360" w:lineRule="auto"/>
        <w:ind w:left="720" w:right="461"/>
        <w:rPr>
          <w:b/>
        </w:rPr>
      </w:pPr>
    </w:p>
    <w:p w:rsidR="002325A7" w:rsidRDefault="00936D73" w:rsidP="00FE24C5">
      <w:pPr>
        <w:pStyle w:val="BodyText"/>
        <w:tabs>
          <w:tab w:val="clear" w:pos="0"/>
          <w:tab w:val="clear" w:pos="50"/>
          <w:tab w:val="clear" w:pos="2994"/>
          <w:tab w:val="clear" w:pos="3722"/>
          <w:tab w:val="clear" w:pos="6937"/>
          <w:tab w:val="clear" w:pos="7566"/>
          <w:tab w:val="clear" w:pos="9072"/>
          <w:tab w:val="left" w:pos="-450"/>
          <w:tab w:val="left" w:pos="-360"/>
        </w:tabs>
        <w:spacing w:line="360" w:lineRule="auto"/>
        <w:ind w:left="720" w:right="461"/>
        <w:rPr>
          <w:b/>
        </w:rPr>
      </w:pPr>
      <w:r>
        <w:rPr>
          <w:b/>
        </w:rPr>
        <w:fldChar w:fldCharType="begin">
          <w:ffData>
            <w:name w:val="Check2"/>
            <w:enabled/>
            <w:calcOnExit w:val="0"/>
            <w:checkBox>
              <w:sizeAuto/>
              <w:default w:val="0"/>
            </w:checkBox>
          </w:ffData>
        </w:fldChar>
      </w:r>
      <w:r w:rsidR="002325A7">
        <w:rPr>
          <w:b/>
        </w:rPr>
        <w:instrText xml:space="preserve"> FORMCHECKBOX </w:instrText>
      </w:r>
      <w:r w:rsidR="00861397">
        <w:rPr>
          <w:b/>
        </w:rPr>
      </w:r>
      <w:r w:rsidR="00861397">
        <w:rPr>
          <w:b/>
        </w:rPr>
        <w:fldChar w:fldCharType="separate"/>
      </w:r>
      <w:r>
        <w:rPr>
          <w:b/>
        </w:rPr>
        <w:fldChar w:fldCharType="end"/>
      </w:r>
      <w:r w:rsidR="002325A7">
        <w:rPr>
          <w:b/>
        </w:rPr>
        <w:t xml:space="preserve"> One page </w:t>
      </w:r>
      <w:r w:rsidR="0097503E">
        <w:rPr>
          <w:b/>
        </w:rPr>
        <w:t>of personal statement</w:t>
      </w:r>
      <w:r w:rsidR="002325A7">
        <w:rPr>
          <w:b/>
        </w:rPr>
        <w:t xml:space="preserve"> on research objectives</w:t>
      </w:r>
    </w:p>
    <w:p w:rsidR="002325A7" w:rsidRDefault="002325A7" w:rsidP="00FE24C5">
      <w:pPr>
        <w:pStyle w:val="BodyText"/>
        <w:tabs>
          <w:tab w:val="clear" w:pos="0"/>
          <w:tab w:val="clear" w:pos="50"/>
          <w:tab w:val="left" w:pos="-1260"/>
          <w:tab w:val="left" w:pos="90"/>
        </w:tabs>
        <w:spacing w:line="360" w:lineRule="auto"/>
        <w:ind w:left="720" w:right="461"/>
        <w:rPr>
          <w:b/>
        </w:rPr>
      </w:pPr>
    </w:p>
    <w:p w:rsidR="002B6279" w:rsidRDefault="00936D73" w:rsidP="00FE24C5">
      <w:pPr>
        <w:pStyle w:val="BodyText"/>
        <w:tabs>
          <w:tab w:val="clear" w:pos="0"/>
          <w:tab w:val="clear" w:pos="50"/>
          <w:tab w:val="left" w:pos="-1260"/>
          <w:tab w:val="left" w:pos="90"/>
        </w:tabs>
        <w:spacing w:line="360" w:lineRule="auto"/>
        <w:ind w:left="720" w:right="461"/>
        <w:rPr>
          <w:b/>
        </w:rPr>
      </w:pPr>
      <w:r>
        <w:rPr>
          <w:b/>
        </w:rPr>
        <w:fldChar w:fldCharType="begin">
          <w:ffData>
            <w:name w:val="Check3"/>
            <w:enabled/>
            <w:calcOnExit w:val="0"/>
            <w:checkBox>
              <w:sizeAuto/>
              <w:default w:val="0"/>
            </w:checkBox>
          </w:ffData>
        </w:fldChar>
      </w:r>
      <w:bookmarkStart w:id="3" w:name="Check3"/>
      <w:r w:rsidR="002325A7">
        <w:rPr>
          <w:b/>
        </w:rPr>
        <w:instrText xml:space="preserve"> FORMCHECKBOX </w:instrText>
      </w:r>
      <w:r w:rsidR="00861397">
        <w:rPr>
          <w:b/>
        </w:rPr>
      </w:r>
      <w:r w:rsidR="00861397">
        <w:rPr>
          <w:b/>
        </w:rPr>
        <w:fldChar w:fldCharType="separate"/>
      </w:r>
      <w:r>
        <w:rPr>
          <w:b/>
        </w:rPr>
        <w:fldChar w:fldCharType="end"/>
      </w:r>
      <w:bookmarkEnd w:id="3"/>
      <w:r w:rsidR="002325A7">
        <w:rPr>
          <w:b/>
        </w:rPr>
        <w:t xml:space="preserve"> </w:t>
      </w:r>
      <w:r w:rsidR="0097503E">
        <w:rPr>
          <w:b/>
        </w:rPr>
        <w:t xml:space="preserve">Unofficial TSU </w:t>
      </w:r>
      <w:r w:rsidR="002325A7">
        <w:rPr>
          <w:b/>
        </w:rPr>
        <w:t>transcript</w:t>
      </w:r>
    </w:p>
    <w:p w:rsidR="00FE24C5" w:rsidRDefault="007A6213" w:rsidP="00FE24C5">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720" w:right="461"/>
        <w:rPr>
          <w:b/>
        </w:rPr>
      </w:pPr>
      <w:r>
        <w:rPr>
          <w:b/>
        </w:rPr>
        <w:tab/>
      </w:r>
    </w:p>
    <w:p w:rsidR="00AE61CC" w:rsidRDefault="00AE61CC" w:rsidP="00464309">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jc w:val="center"/>
        <w:rPr>
          <w:b/>
          <w:sz w:val="36"/>
          <w:szCs w:val="36"/>
        </w:rPr>
      </w:pPr>
    </w:p>
    <w:p w:rsidR="0038571A" w:rsidRDefault="0038571A" w:rsidP="00464309">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jc w:val="center"/>
        <w:rPr>
          <w:b/>
          <w:sz w:val="36"/>
          <w:szCs w:val="36"/>
        </w:rPr>
      </w:pPr>
    </w:p>
    <w:p w:rsidR="00861397" w:rsidRDefault="00861397" w:rsidP="00464309">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jc w:val="center"/>
        <w:rPr>
          <w:b/>
          <w:sz w:val="36"/>
          <w:szCs w:val="36"/>
        </w:rPr>
      </w:pPr>
    </w:p>
    <w:p w:rsidR="000F7BF2" w:rsidRPr="00464309" w:rsidRDefault="000F7BF2" w:rsidP="00464309">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jc w:val="center"/>
        <w:rPr>
          <w:b/>
          <w:sz w:val="36"/>
          <w:szCs w:val="36"/>
        </w:rPr>
      </w:pPr>
      <w:r w:rsidRPr="00464309">
        <w:rPr>
          <w:b/>
          <w:sz w:val="36"/>
          <w:szCs w:val="36"/>
        </w:rPr>
        <w:lastRenderedPageBreak/>
        <w:t>Statement of Agreement</w:t>
      </w:r>
    </w:p>
    <w:p w:rsidR="000F7BF2" w:rsidRDefault="000F7BF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464309"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r w:rsidRPr="00464309">
        <w:t xml:space="preserve">We (student:                                              </w:t>
      </w:r>
      <w:proofErr w:type="gramStart"/>
      <w:r w:rsidRPr="00464309">
        <w:t xml:space="preserve">  ,</w:t>
      </w:r>
      <w:proofErr w:type="gramEnd"/>
      <w:r w:rsidRPr="00464309">
        <w:t xml:space="preserve"> faculty mentor:     </w:t>
      </w:r>
      <w:r w:rsidR="00AE61CC">
        <w:t xml:space="preserve">     </w:t>
      </w:r>
      <w:r w:rsidRPr="00464309">
        <w:t xml:space="preserve">                                     ) </w:t>
      </w:r>
      <w:r w:rsidRPr="00DD6A43">
        <w:t xml:space="preserve">agree that </w:t>
      </w:r>
      <w:r w:rsidR="00AE61CC" w:rsidRPr="00DD6A43">
        <w:t xml:space="preserve">we will submit </w:t>
      </w:r>
      <w:r w:rsidRPr="00DD6A43">
        <w:t>a draft and the final research manuscript</w:t>
      </w:r>
      <w:r w:rsidR="00AE61CC" w:rsidRPr="00DD6A43">
        <w:t>s</w:t>
      </w:r>
      <w:r w:rsidRPr="00DD6A43">
        <w:t xml:space="preserve"> to Dr. Hyun-Min Hwang by August 1</w:t>
      </w:r>
      <w:r w:rsidR="006437A0">
        <w:t>0</w:t>
      </w:r>
      <w:r w:rsidRPr="00DD6A43">
        <w:t>, 201</w:t>
      </w:r>
      <w:r w:rsidR="006437A0">
        <w:t>8</w:t>
      </w:r>
      <w:r w:rsidR="00021D13" w:rsidRPr="00DD6A43">
        <w:t>,</w:t>
      </w:r>
      <w:r w:rsidRPr="00DD6A43">
        <w:t xml:space="preserve"> and August </w:t>
      </w:r>
      <w:r w:rsidR="00412C34">
        <w:t>2</w:t>
      </w:r>
      <w:r w:rsidR="006437A0">
        <w:t>4</w:t>
      </w:r>
      <w:r w:rsidRPr="00DD6A43">
        <w:t>, 201</w:t>
      </w:r>
      <w:r w:rsidR="006437A0">
        <w:t>8</w:t>
      </w:r>
      <w:r w:rsidRPr="00DD6A43">
        <w:t>, r</w:t>
      </w:r>
      <w:r w:rsidR="00021D13" w:rsidRPr="00DD6A43">
        <w:t xml:space="preserve">espectively. We understand that </w:t>
      </w:r>
      <w:r w:rsidRPr="00DD6A43">
        <w:t xml:space="preserve">failure to do </w:t>
      </w:r>
      <w:r w:rsidR="00021D13" w:rsidRPr="00DD6A43">
        <w:t>so</w:t>
      </w:r>
      <w:r w:rsidRPr="00DD6A43">
        <w:t xml:space="preserve"> will </w:t>
      </w:r>
      <w:r w:rsidR="00AE61CC" w:rsidRPr="00DD6A43">
        <w:t xml:space="preserve">inhibit </w:t>
      </w:r>
      <w:r w:rsidR="00642012" w:rsidRPr="00DD6A43">
        <w:t>me (</w:t>
      </w:r>
      <w:r w:rsidR="00021D13" w:rsidRPr="00DD6A43">
        <w:t xml:space="preserve">the </w:t>
      </w:r>
      <w:r w:rsidR="00642012" w:rsidRPr="00DD6A43">
        <w:t xml:space="preserve">student) </w:t>
      </w:r>
      <w:r w:rsidR="00021D13" w:rsidRPr="00DD6A43">
        <w:t xml:space="preserve">from </w:t>
      </w:r>
      <w:r w:rsidR="00AE61CC" w:rsidRPr="00DD6A43">
        <w:t>being</w:t>
      </w:r>
      <w:r w:rsidR="00AE61CC">
        <w:t xml:space="preserve"> considered as a recipient of </w:t>
      </w:r>
      <w:r>
        <w:t>any COS</w:t>
      </w:r>
      <w:r w:rsidR="00BC5B08">
        <w:t>E</w:t>
      </w:r>
      <w:r>
        <w:t>T sponsored scholarships/fellowships</w:t>
      </w:r>
      <w:r w:rsidR="00AE61CC">
        <w:t xml:space="preserve"> in the future</w:t>
      </w:r>
      <w:r w:rsidR="00CE2E82">
        <w:t xml:space="preserve">. </w:t>
      </w: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r>
        <w:t>Name of Student:</w:t>
      </w: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r>
        <w:t>Signature of Student:</w:t>
      </w:r>
      <w:r>
        <w:tab/>
      </w:r>
      <w:r>
        <w:tab/>
      </w:r>
      <w:r>
        <w:tab/>
      </w:r>
      <w:r>
        <w:tab/>
      </w:r>
      <w:r>
        <w:tab/>
        <w:t>Date:</w:t>
      </w: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r>
        <w:t>Name of Faculty mentor:</w:t>
      </w:r>
    </w:p>
    <w:p w:rsidR="00CE2E82"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p>
    <w:p w:rsidR="00464309" w:rsidRPr="00464309" w:rsidRDefault="00CE2E82" w:rsidP="00AE61CC">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90" w:right="461"/>
      </w:pPr>
      <w:r>
        <w:t>Signature of Faculty mentor:</w:t>
      </w:r>
      <w:r w:rsidR="00464309" w:rsidRPr="00464309">
        <w:t xml:space="preserve">   </w:t>
      </w:r>
      <w:r>
        <w:tab/>
      </w:r>
      <w:r>
        <w:tab/>
      </w:r>
      <w:r>
        <w:tab/>
      </w:r>
      <w:r>
        <w:tab/>
      </w:r>
      <w:r>
        <w:tab/>
        <w:t>Date:</w:t>
      </w:r>
    </w:p>
    <w:p w:rsidR="000F7BF2" w:rsidRDefault="000F7BF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0F7BF2" w:rsidRDefault="000F7BF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0F7BF2" w:rsidRDefault="000F7BF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CE2E8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CE2E8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CE2E8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CE2E8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297765" w:rsidRDefault="00297765"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CE2E8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CE2E82" w:rsidRDefault="00CE2E8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p w:rsidR="000F7BF2" w:rsidRDefault="000F7BF2" w:rsidP="00966757">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right="461"/>
        <w:rPr>
          <w:b/>
        </w:rPr>
      </w:pPr>
    </w:p>
    <w:tbl>
      <w:tblPr>
        <w:tblStyle w:val="TableGrid"/>
        <w:tblpPr w:leftFromText="180" w:rightFromText="180" w:vertAnchor="text" w:horzAnchor="margin" w:tblpXSpec="center" w:tblpY="-1110"/>
        <w:tblW w:w="107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29"/>
        <w:gridCol w:w="770"/>
        <w:gridCol w:w="1454"/>
        <w:gridCol w:w="327"/>
        <w:gridCol w:w="528"/>
        <w:gridCol w:w="337"/>
        <w:gridCol w:w="189"/>
        <w:gridCol w:w="568"/>
        <w:gridCol w:w="3404"/>
      </w:tblGrid>
      <w:tr w:rsidR="00FE24C5" w:rsidRPr="00B72362" w:rsidTr="000F7BF2">
        <w:trPr>
          <w:cantSplit/>
          <w:trHeight w:val="599"/>
          <w:tblHeader/>
        </w:trPr>
        <w:tc>
          <w:tcPr>
            <w:tcW w:w="10706" w:type="dxa"/>
            <w:gridSpan w:val="9"/>
            <w:tcBorders>
              <w:bottom w:val="single" w:sz="4" w:space="0" w:color="999999"/>
            </w:tcBorders>
            <w:shd w:val="clear" w:color="auto" w:fill="auto"/>
            <w:vAlign w:val="center"/>
          </w:tcPr>
          <w:p w:rsidR="00FE24C5" w:rsidRPr="00BC5B08" w:rsidRDefault="00BC5B08" w:rsidP="00FE24C5">
            <w:pPr>
              <w:pStyle w:val="Title"/>
              <w:tabs>
                <w:tab w:val="clear" w:pos="0"/>
                <w:tab w:val="left" w:pos="270"/>
              </w:tabs>
              <w:ind w:left="720" w:right="461"/>
              <w:rPr>
                <w:rFonts w:ascii="Arial" w:hAnsi="Arial" w:cs="Arial"/>
                <w:szCs w:val="28"/>
              </w:rPr>
            </w:pPr>
            <w:r w:rsidRPr="00BC5B08">
              <w:rPr>
                <w:rFonts w:ascii="Arial" w:hAnsi="Arial" w:cs="Arial"/>
                <w:szCs w:val="28"/>
              </w:rPr>
              <w:t>TSU</w:t>
            </w:r>
            <w:r w:rsidR="00FE24C5" w:rsidRPr="00BC5B08">
              <w:rPr>
                <w:rFonts w:ascii="Arial" w:hAnsi="Arial" w:cs="Arial"/>
                <w:szCs w:val="28"/>
              </w:rPr>
              <w:t xml:space="preserve"> College of Science</w:t>
            </w:r>
            <w:r w:rsidRPr="00BC5B08">
              <w:rPr>
                <w:rFonts w:ascii="Arial" w:hAnsi="Arial" w:cs="Arial"/>
                <w:szCs w:val="28"/>
              </w:rPr>
              <w:t>, Engineering</w:t>
            </w:r>
            <w:r w:rsidR="00FE24C5" w:rsidRPr="00BC5B08">
              <w:rPr>
                <w:rFonts w:ascii="Arial" w:hAnsi="Arial" w:cs="Arial"/>
                <w:szCs w:val="28"/>
              </w:rPr>
              <w:t xml:space="preserve"> and Technology </w:t>
            </w:r>
          </w:p>
          <w:p w:rsidR="00FE24C5" w:rsidRPr="00BC5B08" w:rsidRDefault="00FE24C5" w:rsidP="00FE24C5">
            <w:pPr>
              <w:pStyle w:val="Title"/>
              <w:tabs>
                <w:tab w:val="clear" w:pos="0"/>
                <w:tab w:val="left" w:pos="270"/>
              </w:tabs>
              <w:ind w:left="720" w:right="461"/>
              <w:rPr>
                <w:rFonts w:ascii="Arial" w:hAnsi="Arial" w:cs="Arial"/>
                <w:szCs w:val="28"/>
              </w:rPr>
            </w:pPr>
            <w:r w:rsidRPr="00BC5B08">
              <w:rPr>
                <w:rFonts w:ascii="Arial" w:hAnsi="Arial" w:cs="Arial"/>
                <w:szCs w:val="28"/>
              </w:rPr>
              <w:t>Summer Undergraduate Research Program (SURP) 201</w:t>
            </w:r>
            <w:r w:rsidR="006437A0">
              <w:rPr>
                <w:rFonts w:ascii="Arial" w:hAnsi="Arial" w:cs="Arial"/>
                <w:szCs w:val="28"/>
              </w:rPr>
              <w:t>8</w:t>
            </w:r>
          </w:p>
          <w:p w:rsidR="00FE24C5" w:rsidRPr="00B22287" w:rsidRDefault="00FE24C5" w:rsidP="00FE24C5">
            <w:pPr>
              <w:pStyle w:val="Title"/>
              <w:tabs>
                <w:tab w:val="clear" w:pos="0"/>
                <w:tab w:val="left" w:pos="270"/>
              </w:tabs>
              <w:ind w:left="720" w:right="461"/>
              <w:rPr>
                <w:rFonts w:ascii="Arial" w:hAnsi="Arial" w:cs="Arial"/>
                <w:b/>
                <w:sz w:val="10"/>
                <w:szCs w:val="10"/>
              </w:rPr>
            </w:pPr>
          </w:p>
          <w:p w:rsidR="00FE24C5" w:rsidRPr="00B22287" w:rsidRDefault="00FE24C5" w:rsidP="00FE24C5">
            <w:pPr>
              <w:pStyle w:val="Title"/>
              <w:tabs>
                <w:tab w:val="clear" w:pos="0"/>
                <w:tab w:val="left" w:pos="270"/>
              </w:tabs>
              <w:ind w:left="720" w:right="461"/>
              <w:rPr>
                <w:rFonts w:ascii="Arial" w:hAnsi="Arial" w:cs="Arial"/>
                <w:b/>
              </w:rPr>
            </w:pPr>
            <w:r w:rsidRPr="00B22287">
              <w:rPr>
                <w:rFonts w:ascii="Arial" w:hAnsi="Arial" w:cs="Arial"/>
                <w:b/>
              </w:rPr>
              <w:t>APPLICATION FORM</w:t>
            </w:r>
          </w:p>
          <w:p w:rsidR="00FE24C5" w:rsidRPr="00B22287" w:rsidRDefault="00FE24C5" w:rsidP="00FE24C5">
            <w:pPr>
              <w:pStyle w:val="Title"/>
              <w:tabs>
                <w:tab w:val="clear" w:pos="0"/>
                <w:tab w:val="left" w:pos="270"/>
              </w:tabs>
              <w:ind w:left="720" w:right="461"/>
              <w:rPr>
                <w:rFonts w:ascii="Arial" w:hAnsi="Arial" w:cs="Arial"/>
                <w:b/>
                <w:sz w:val="10"/>
                <w:szCs w:val="10"/>
              </w:rPr>
            </w:pPr>
          </w:p>
          <w:p w:rsidR="00FE24C5" w:rsidRPr="007A6213" w:rsidRDefault="00FE24C5" w:rsidP="006437A0">
            <w:pPr>
              <w:pStyle w:val="Title"/>
              <w:tabs>
                <w:tab w:val="clear" w:pos="0"/>
                <w:tab w:val="left" w:pos="270"/>
              </w:tabs>
              <w:ind w:left="720" w:right="461"/>
              <w:rPr>
                <w:rFonts w:ascii="Arial" w:hAnsi="Arial" w:cs="Arial"/>
                <w:sz w:val="24"/>
                <w:szCs w:val="24"/>
              </w:rPr>
            </w:pPr>
            <w:r w:rsidRPr="00B22287">
              <w:rPr>
                <w:rFonts w:ascii="Arial" w:hAnsi="Arial" w:cs="Arial"/>
                <w:sz w:val="24"/>
                <w:szCs w:val="24"/>
              </w:rPr>
              <w:t xml:space="preserve">Application Deadline: </w:t>
            </w:r>
            <w:r w:rsidR="006437A0">
              <w:rPr>
                <w:rFonts w:ascii="Arial" w:hAnsi="Arial" w:cs="Arial"/>
                <w:sz w:val="24"/>
                <w:szCs w:val="24"/>
              </w:rPr>
              <w:t>April 27, 2018</w:t>
            </w:r>
          </w:p>
        </w:tc>
      </w:tr>
      <w:tr w:rsidR="00FE24C5" w:rsidRPr="00B72362" w:rsidTr="000F7BF2">
        <w:trPr>
          <w:cantSplit/>
          <w:trHeight w:val="374"/>
        </w:trPr>
        <w:tc>
          <w:tcPr>
            <w:tcW w:w="10706" w:type="dxa"/>
            <w:gridSpan w:val="9"/>
            <w:shd w:val="clear" w:color="auto" w:fill="E6E6E6"/>
            <w:vAlign w:val="center"/>
          </w:tcPr>
          <w:p w:rsidR="00FE24C5" w:rsidRPr="00B22287" w:rsidRDefault="00FE24C5" w:rsidP="00FE24C5">
            <w:pPr>
              <w:pStyle w:val="SectionHeading"/>
              <w:rPr>
                <w:rFonts w:ascii="Arial" w:hAnsi="Arial" w:cs="Arial"/>
                <w:sz w:val="22"/>
                <w:szCs w:val="22"/>
              </w:rPr>
            </w:pPr>
            <w:r w:rsidRPr="00B22287">
              <w:rPr>
                <w:rFonts w:ascii="Arial" w:hAnsi="Arial" w:cs="Arial"/>
                <w:sz w:val="22"/>
                <w:szCs w:val="22"/>
              </w:rPr>
              <w:t>Applicant Information</w:t>
            </w:r>
            <w:r>
              <w:rPr>
                <w:rFonts w:ascii="Arial" w:hAnsi="Arial" w:cs="Arial"/>
                <w:sz w:val="22"/>
                <w:szCs w:val="22"/>
              </w:rPr>
              <w:t xml:space="preserve"> </w:t>
            </w:r>
            <w:r w:rsidRPr="007A6213">
              <w:rPr>
                <w:rFonts w:ascii="Arial" w:hAnsi="Arial" w:cs="Arial"/>
                <w:b/>
                <w:sz w:val="18"/>
                <w:szCs w:val="22"/>
              </w:rPr>
              <w:t>(please Type)</w:t>
            </w:r>
          </w:p>
        </w:tc>
      </w:tr>
      <w:tr w:rsidR="00966757" w:rsidRPr="00B72362" w:rsidTr="000F7BF2">
        <w:trPr>
          <w:cantSplit/>
          <w:trHeight w:val="374"/>
        </w:trPr>
        <w:tc>
          <w:tcPr>
            <w:tcW w:w="5353" w:type="dxa"/>
            <w:gridSpan w:val="3"/>
            <w:shd w:val="clear" w:color="auto" w:fill="auto"/>
            <w:vAlign w:val="center"/>
          </w:tcPr>
          <w:p w:rsidR="00966757" w:rsidRPr="00B22287" w:rsidRDefault="00966757" w:rsidP="00FE24C5">
            <w:pPr>
              <w:rPr>
                <w:rFonts w:cs="Arial"/>
                <w:sz w:val="22"/>
                <w:szCs w:val="22"/>
              </w:rPr>
            </w:pPr>
            <w:r w:rsidRPr="00B22287">
              <w:rPr>
                <w:rFonts w:ascii="Arial" w:hAnsi="Arial" w:cs="Arial"/>
                <w:sz w:val="22"/>
                <w:szCs w:val="22"/>
              </w:rPr>
              <w:t>Name:</w:t>
            </w:r>
          </w:p>
        </w:tc>
        <w:tc>
          <w:tcPr>
            <w:tcW w:w="5353" w:type="dxa"/>
            <w:gridSpan w:val="6"/>
            <w:shd w:val="clear" w:color="auto" w:fill="auto"/>
            <w:vAlign w:val="center"/>
          </w:tcPr>
          <w:p w:rsidR="00966757" w:rsidRPr="00B22287" w:rsidRDefault="00966757" w:rsidP="00FE24C5">
            <w:pPr>
              <w:rPr>
                <w:rFonts w:ascii="Arial" w:hAnsi="Arial" w:cs="Arial"/>
                <w:sz w:val="22"/>
                <w:szCs w:val="22"/>
              </w:rPr>
            </w:pPr>
            <w:r w:rsidRPr="00B22287">
              <w:rPr>
                <w:rFonts w:ascii="Arial" w:hAnsi="Arial" w:cs="Arial"/>
                <w:sz w:val="22"/>
                <w:szCs w:val="22"/>
              </w:rPr>
              <w:t>Department:</w:t>
            </w:r>
          </w:p>
        </w:tc>
      </w:tr>
      <w:tr w:rsidR="00966757" w:rsidRPr="00B72362" w:rsidTr="000F7BF2">
        <w:trPr>
          <w:cantSplit/>
          <w:trHeight w:val="374"/>
        </w:trPr>
        <w:tc>
          <w:tcPr>
            <w:tcW w:w="3899" w:type="dxa"/>
            <w:gridSpan w:val="2"/>
            <w:shd w:val="clear" w:color="auto" w:fill="auto"/>
            <w:vAlign w:val="center"/>
          </w:tcPr>
          <w:p w:rsidR="00966757" w:rsidRPr="00B22287" w:rsidRDefault="00966757" w:rsidP="00FE24C5">
            <w:pPr>
              <w:rPr>
                <w:rFonts w:ascii="Arial" w:hAnsi="Arial" w:cs="Arial"/>
                <w:sz w:val="22"/>
                <w:szCs w:val="22"/>
              </w:rPr>
            </w:pPr>
            <w:r w:rsidRPr="00B22287">
              <w:rPr>
                <w:rFonts w:ascii="Arial" w:hAnsi="Arial" w:cs="Arial"/>
                <w:sz w:val="22"/>
                <w:szCs w:val="22"/>
              </w:rPr>
              <w:t>TSU ID: T</w:t>
            </w:r>
          </w:p>
        </w:tc>
        <w:tc>
          <w:tcPr>
            <w:tcW w:w="3403" w:type="dxa"/>
            <w:gridSpan w:val="6"/>
            <w:shd w:val="clear" w:color="auto" w:fill="auto"/>
            <w:vAlign w:val="center"/>
          </w:tcPr>
          <w:p w:rsidR="00966757" w:rsidRPr="00B22287" w:rsidRDefault="00966757" w:rsidP="00FE24C5">
            <w:pPr>
              <w:rPr>
                <w:rFonts w:cs="Arial"/>
                <w:sz w:val="22"/>
                <w:szCs w:val="22"/>
              </w:rPr>
            </w:pPr>
            <w:r w:rsidRPr="00B22287">
              <w:rPr>
                <w:rFonts w:ascii="Arial" w:hAnsi="Arial" w:cs="Arial"/>
                <w:sz w:val="22"/>
                <w:szCs w:val="22"/>
              </w:rPr>
              <w:t>Phone:</w:t>
            </w:r>
          </w:p>
        </w:tc>
        <w:tc>
          <w:tcPr>
            <w:tcW w:w="3404" w:type="dxa"/>
            <w:shd w:val="clear" w:color="auto" w:fill="auto"/>
            <w:vAlign w:val="center"/>
          </w:tcPr>
          <w:p w:rsidR="00966757" w:rsidRPr="00B22287" w:rsidRDefault="00966757" w:rsidP="00FE24C5">
            <w:pPr>
              <w:rPr>
                <w:rFonts w:ascii="Arial" w:hAnsi="Arial" w:cs="Arial"/>
                <w:sz w:val="22"/>
                <w:szCs w:val="22"/>
              </w:rPr>
            </w:pPr>
            <w:r w:rsidRPr="00B22287">
              <w:rPr>
                <w:rFonts w:ascii="Arial" w:hAnsi="Arial" w:cs="Arial"/>
                <w:sz w:val="22"/>
                <w:szCs w:val="22"/>
              </w:rPr>
              <w:t>Email:</w:t>
            </w:r>
          </w:p>
        </w:tc>
      </w:tr>
      <w:tr w:rsidR="00FE24C5" w:rsidRPr="00B72362" w:rsidTr="000F7BF2">
        <w:trPr>
          <w:cantSplit/>
          <w:trHeight w:val="315"/>
        </w:trPr>
        <w:tc>
          <w:tcPr>
            <w:tcW w:w="10706" w:type="dxa"/>
            <w:gridSpan w:val="9"/>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Home address:</w:t>
            </w:r>
          </w:p>
        </w:tc>
      </w:tr>
      <w:tr w:rsidR="00FE24C5" w:rsidRPr="00B72362" w:rsidTr="000F7BF2">
        <w:trPr>
          <w:cantSplit/>
          <w:trHeight w:val="399"/>
        </w:trPr>
        <w:tc>
          <w:tcPr>
            <w:tcW w:w="3899" w:type="dxa"/>
            <w:gridSpan w:val="2"/>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City:</w:t>
            </w:r>
          </w:p>
        </w:tc>
        <w:tc>
          <w:tcPr>
            <w:tcW w:w="2309" w:type="dxa"/>
            <w:gridSpan w:val="3"/>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State:</w:t>
            </w:r>
          </w:p>
        </w:tc>
        <w:tc>
          <w:tcPr>
            <w:tcW w:w="4498" w:type="dxa"/>
            <w:gridSpan w:val="4"/>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ZIP Code:</w:t>
            </w:r>
          </w:p>
        </w:tc>
      </w:tr>
      <w:tr w:rsidR="00FE24C5" w:rsidRPr="00B72362" w:rsidTr="000F7BF2">
        <w:trPr>
          <w:cantSplit/>
          <w:trHeight w:val="374"/>
        </w:trPr>
        <w:tc>
          <w:tcPr>
            <w:tcW w:w="3129" w:type="dxa"/>
            <w:vMerge w:val="restart"/>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Average GPA</w:t>
            </w:r>
          </w:p>
        </w:tc>
        <w:tc>
          <w:tcPr>
            <w:tcW w:w="3416" w:type="dxa"/>
            <w:gridSpan w:val="5"/>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Freshmen:</w:t>
            </w:r>
          </w:p>
        </w:tc>
        <w:tc>
          <w:tcPr>
            <w:tcW w:w="4161" w:type="dxa"/>
            <w:gridSpan w:val="3"/>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Sophomore:</w:t>
            </w:r>
          </w:p>
        </w:tc>
      </w:tr>
      <w:tr w:rsidR="00FE24C5" w:rsidRPr="00B72362" w:rsidTr="000F7BF2">
        <w:trPr>
          <w:cantSplit/>
          <w:trHeight w:val="374"/>
        </w:trPr>
        <w:tc>
          <w:tcPr>
            <w:tcW w:w="3129" w:type="dxa"/>
            <w:vMerge/>
            <w:shd w:val="clear" w:color="auto" w:fill="auto"/>
            <w:vAlign w:val="center"/>
          </w:tcPr>
          <w:p w:rsidR="00FE24C5" w:rsidRPr="00B22287" w:rsidRDefault="00FE24C5" w:rsidP="00FE24C5">
            <w:pPr>
              <w:rPr>
                <w:rFonts w:ascii="Arial" w:hAnsi="Arial" w:cs="Arial"/>
                <w:sz w:val="22"/>
                <w:szCs w:val="22"/>
              </w:rPr>
            </w:pPr>
          </w:p>
        </w:tc>
        <w:tc>
          <w:tcPr>
            <w:tcW w:w="3416" w:type="dxa"/>
            <w:gridSpan w:val="5"/>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Junior:</w:t>
            </w:r>
          </w:p>
        </w:tc>
        <w:tc>
          <w:tcPr>
            <w:tcW w:w="4161" w:type="dxa"/>
            <w:gridSpan w:val="3"/>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Senior:</w:t>
            </w:r>
          </w:p>
        </w:tc>
      </w:tr>
      <w:tr w:rsidR="00FE24C5" w:rsidRPr="00B72362" w:rsidTr="000F7BF2">
        <w:trPr>
          <w:cantSplit/>
          <w:trHeight w:val="374"/>
        </w:trPr>
        <w:tc>
          <w:tcPr>
            <w:tcW w:w="10706" w:type="dxa"/>
            <w:gridSpan w:val="9"/>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 xml:space="preserve">List your most enjoyable subjects: </w:t>
            </w:r>
          </w:p>
        </w:tc>
      </w:tr>
      <w:tr w:rsidR="00FE24C5" w:rsidRPr="00B72362" w:rsidTr="000F7BF2">
        <w:trPr>
          <w:cantSplit/>
          <w:trHeight w:val="240"/>
        </w:trPr>
        <w:tc>
          <w:tcPr>
            <w:tcW w:w="10706" w:type="dxa"/>
            <w:gridSpan w:val="9"/>
            <w:shd w:val="clear" w:color="auto" w:fill="auto"/>
            <w:vAlign w:val="center"/>
          </w:tcPr>
          <w:p w:rsidR="00FE24C5" w:rsidRPr="00B22287" w:rsidRDefault="00FE24C5" w:rsidP="00FE24C5">
            <w:pPr>
              <w:rPr>
                <w:rFonts w:ascii="Arial" w:hAnsi="Arial" w:cs="Arial"/>
                <w:sz w:val="22"/>
                <w:szCs w:val="22"/>
              </w:rPr>
            </w:pPr>
          </w:p>
        </w:tc>
      </w:tr>
      <w:tr w:rsidR="00FE24C5" w:rsidRPr="00B72362" w:rsidTr="000F7BF2">
        <w:trPr>
          <w:cantSplit/>
          <w:trHeight w:val="374"/>
        </w:trPr>
        <w:tc>
          <w:tcPr>
            <w:tcW w:w="6734" w:type="dxa"/>
            <w:gridSpan w:val="7"/>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Have you decided upon a career or area of further study?</w:t>
            </w:r>
          </w:p>
        </w:tc>
        <w:tc>
          <w:tcPr>
            <w:tcW w:w="3972" w:type="dxa"/>
            <w:gridSpan w:val="2"/>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    ) Yes             (    ) No</w:t>
            </w:r>
          </w:p>
        </w:tc>
      </w:tr>
      <w:tr w:rsidR="00FE24C5" w:rsidRPr="00B72362" w:rsidTr="000F7BF2">
        <w:trPr>
          <w:cantSplit/>
          <w:trHeight w:val="374"/>
        </w:trPr>
        <w:tc>
          <w:tcPr>
            <w:tcW w:w="10706" w:type="dxa"/>
            <w:gridSpan w:val="9"/>
            <w:tcBorders>
              <w:bottom w:val="single" w:sz="4" w:space="0" w:color="999999"/>
            </w:tcBorders>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If yes, which area(s):</w:t>
            </w:r>
          </w:p>
        </w:tc>
      </w:tr>
      <w:tr w:rsidR="00FE24C5" w:rsidRPr="00B72362" w:rsidTr="000F7BF2">
        <w:trPr>
          <w:cantSplit/>
          <w:trHeight w:val="374"/>
        </w:trPr>
        <w:tc>
          <w:tcPr>
            <w:tcW w:w="10706" w:type="dxa"/>
            <w:gridSpan w:val="9"/>
            <w:shd w:val="clear" w:color="auto" w:fill="auto"/>
            <w:vAlign w:val="center"/>
          </w:tcPr>
          <w:p w:rsidR="00FE24C5" w:rsidRPr="00B22287" w:rsidRDefault="00FE24C5" w:rsidP="00FE24C5">
            <w:pPr>
              <w:rPr>
                <w:rFonts w:ascii="Arial" w:hAnsi="Arial" w:cs="Arial"/>
                <w:sz w:val="22"/>
                <w:szCs w:val="22"/>
              </w:rPr>
            </w:pPr>
          </w:p>
        </w:tc>
      </w:tr>
      <w:tr w:rsidR="00FE24C5" w:rsidRPr="00B72362" w:rsidTr="000F7BF2">
        <w:trPr>
          <w:cantSplit/>
          <w:trHeight w:val="374"/>
        </w:trPr>
        <w:tc>
          <w:tcPr>
            <w:tcW w:w="10706" w:type="dxa"/>
            <w:gridSpan w:val="9"/>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List your extra-curricular activities, special honors, etc.:</w:t>
            </w:r>
          </w:p>
        </w:tc>
      </w:tr>
      <w:tr w:rsidR="00FE24C5" w:rsidRPr="00B72362" w:rsidTr="000F7BF2">
        <w:trPr>
          <w:cantSplit/>
          <w:trHeight w:val="374"/>
        </w:trPr>
        <w:tc>
          <w:tcPr>
            <w:tcW w:w="10706" w:type="dxa"/>
            <w:gridSpan w:val="9"/>
            <w:shd w:val="clear" w:color="auto" w:fill="auto"/>
            <w:vAlign w:val="center"/>
          </w:tcPr>
          <w:p w:rsidR="00FE24C5" w:rsidRPr="00B22287" w:rsidRDefault="00FE24C5" w:rsidP="00FE24C5">
            <w:pPr>
              <w:rPr>
                <w:rFonts w:ascii="Arial" w:hAnsi="Arial" w:cs="Arial"/>
                <w:sz w:val="22"/>
                <w:szCs w:val="22"/>
              </w:rPr>
            </w:pPr>
          </w:p>
        </w:tc>
      </w:tr>
      <w:tr w:rsidR="00FE24C5" w:rsidRPr="00B72362" w:rsidTr="000F7BF2">
        <w:trPr>
          <w:cantSplit/>
          <w:trHeight w:val="374"/>
        </w:trPr>
        <w:tc>
          <w:tcPr>
            <w:tcW w:w="10706" w:type="dxa"/>
            <w:gridSpan w:val="9"/>
            <w:tcBorders>
              <w:bottom w:val="single" w:sz="4" w:space="0" w:color="999999"/>
            </w:tcBorders>
            <w:shd w:val="clear" w:color="auto" w:fill="auto"/>
            <w:vAlign w:val="center"/>
          </w:tcPr>
          <w:p w:rsidR="00FE24C5" w:rsidRPr="00B22287" w:rsidRDefault="00FE24C5" w:rsidP="00FE24C5">
            <w:pPr>
              <w:rPr>
                <w:rFonts w:ascii="Arial" w:hAnsi="Arial" w:cs="Arial"/>
                <w:sz w:val="22"/>
                <w:szCs w:val="22"/>
              </w:rPr>
            </w:pPr>
            <w:r w:rsidRPr="00B22287">
              <w:rPr>
                <w:rFonts w:ascii="Arial" w:hAnsi="Arial" w:cs="Arial"/>
                <w:sz w:val="22"/>
                <w:szCs w:val="22"/>
              </w:rPr>
              <w:t>List research programs previously participated</w:t>
            </w:r>
            <w:r>
              <w:rPr>
                <w:rFonts w:ascii="Arial" w:hAnsi="Arial" w:cs="Arial"/>
                <w:sz w:val="22"/>
                <w:szCs w:val="22"/>
              </w:rPr>
              <w:t xml:space="preserve"> in </w:t>
            </w:r>
            <w:r w:rsidRPr="00B22287">
              <w:rPr>
                <w:rFonts w:ascii="Arial" w:hAnsi="Arial" w:cs="Arial"/>
                <w:sz w:val="22"/>
                <w:szCs w:val="22"/>
              </w:rPr>
              <w:t>:</w:t>
            </w:r>
          </w:p>
        </w:tc>
      </w:tr>
      <w:tr w:rsidR="00FE24C5" w:rsidRPr="00B72362" w:rsidTr="000F7BF2">
        <w:trPr>
          <w:cantSplit/>
          <w:trHeight w:val="374"/>
        </w:trPr>
        <w:tc>
          <w:tcPr>
            <w:tcW w:w="10706" w:type="dxa"/>
            <w:gridSpan w:val="9"/>
            <w:shd w:val="clear" w:color="auto" w:fill="auto"/>
            <w:vAlign w:val="center"/>
          </w:tcPr>
          <w:p w:rsidR="00FE24C5" w:rsidRPr="00B22287" w:rsidRDefault="00FE24C5" w:rsidP="00FE24C5">
            <w:pPr>
              <w:rPr>
                <w:rFonts w:ascii="Arial" w:hAnsi="Arial" w:cs="Arial"/>
                <w:sz w:val="22"/>
                <w:szCs w:val="22"/>
              </w:rPr>
            </w:pPr>
          </w:p>
        </w:tc>
      </w:tr>
      <w:tr w:rsidR="00FE24C5" w:rsidRPr="00B72362" w:rsidTr="000F7BF2">
        <w:trPr>
          <w:cantSplit/>
          <w:trHeight w:val="374"/>
        </w:trPr>
        <w:tc>
          <w:tcPr>
            <w:tcW w:w="10706" w:type="dxa"/>
            <w:gridSpan w:val="9"/>
            <w:shd w:val="clear" w:color="auto" w:fill="auto"/>
            <w:vAlign w:val="center"/>
          </w:tcPr>
          <w:p w:rsidR="00FE24C5" w:rsidRPr="00B22287" w:rsidRDefault="00FE24C5" w:rsidP="00AE61CC">
            <w:pPr>
              <w:rPr>
                <w:rFonts w:ascii="Arial" w:hAnsi="Arial" w:cs="Arial"/>
                <w:sz w:val="22"/>
                <w:szCs w:val="22"/>
              </w:rPr>
            </w:pPr>
            <w:r w:rsidRPr="00B22287">
              <w:rPr>
                <w:rFonts w:ascii="Arial" w:hAnsi="Arial" w:cs="Arial"/>
                <w:sz w:val="18"/>
                <w:szCs w:val="18"/>
              </w:rPr>
              <w:t>I understand that I must provide all required materials before the deadline to be considered for acceptance. I certify that all of the information above is true and accurate to the best of my knowledge.</w:t>
            </w:r>
          </w:p>
        </w:tc>
      </w:tr>
      <w:tr w:rsidR="00FE24C5" w:rsidRPr="00B72362" w:rsidTr="000F7BF2">
        <w:trPr>
          <w:cantSplit/>
          <w:trHeight w:val="502"/>
        </w:trPr>
        <w:tc>
          <w:tcPr>
            <w:tcW w:w="6734" w:type="dxa"/>
            <w:gridSpan w:val="7"/>
            <w:shd w:val="clear" w:color="auto" w:fill="auto"/>
            <w:vAlign w:val="center"/>
          </w:tcPr>
          <w:p w:rsidR="00FE24C5" w:rsidRPr="00B22287" w:rsidRDefault="00FE24C5" w:rsidP="00FE24C5">
            <w:pPr>
              <w:pStyle w:val="SignatureText"/>
              <w:rPr>
                <w:rFonts w:ascii="Arial" w:hAnsi="Arial" w:cs="Arial"/>
                <w:sz w:val="18"/>
                <w:szCs w:val="18"/>
              </w:rPr>
            </w:pPr>
            <w:r w:rsidRPr="00B22287">
              <w:rPr>
                <w:rFonts w:ascii="Arial" w:hAnsi="Arial" w:cs="Arial"/>
                <w:sz w:val="18"/>
                <w:szCs w:val="18"/>
              </w:rPr>
              <w:t>Signature of applicant:</w:t>
            </w:r>
          </w:p>
        </w:tc>
        <w:tc>
          <w:tcPr>
            <w:tcW w:w="3972" w:type="dxa"/>
            <w:gridSpan w:val="2"/>
            <w:shd w:val="clear" w:color="auto" w:fill="auto"/>
            <w:vAlign w:val="center"/>
          </w:tcPr>
          <w:p w:rsidR="00FE24C5" w:rsidRPr="00B22287" w:rsidRDefault="00FE24C5" w:rsidP="00FE24C5">
            <w:pPr>
              <w:pStyle w:val="SignatureText"/>
              <w:rPr>
                <w:rFonts w:ascii="Arial" w:hAnsi="Arial" w:cs="Arial"/>
                <w:sz w:val="18"/>
                <w:szCs w:val="18"/>
              </w:rPr>
            </w:pPr>
            <w:r w:rsidRPr="00B22287">
              <w:rPr>
                <w:rFonts w:ascii="Arial" w:hAnsi="Arial" w:cs="Arial"/>
                <w:sz w:val="18"/>
                <w:szCs w:val="18"/>
              </w:rPr>
              <w:t>Date:</w:t>
            </w:r>
          </w:p>
        </w:tc>
      </w:tr>
      <w:tr w:rsidR="00FE24C5" w:rsidRPr="00B72362" w:rsidTr="000F7BF2">
        <w:trPr>
          <w:cantSplit/>
          <w:trHeight w:val="444"/>
        </w:trPr>
        <w:tc>
          <w:tcPr>
            <w:tcW w:w="5680" w:type="dxa"/>
            <w:gridSpan w:val="4"/>
            <w:shd w:val="clear" w:color="auto" w:fill="auto"/>
            <w:vAlign w:val="center"/>
          </w:tcPr>
          <w:p w:rsidR="00FE24C5" w:rsidRPr="00B22287" w:rsidRDefault="00FE24C5" w:rsidP="00FE24C5">
            <w:pPr>
              <w:pStyle w:val="SignatureText"/>
              <w:rPr>
                <w:rFonts w:ascii="Arial" w:hAnsi="Arial" w:cs="Arial"/>
                <w:sz w:val="18"/>
                <w:szCs w:val="18"/>
              </w:rPr>
            </w:pPr>
            <w:r w:rsidRPr="00B22287">
              <w:rPr>
                <w:rFonts w:ascii="Arial" w:hAnsi="Arial" w:cs="Arial"/>
                <w:sz w:val="18"/>
                <w:szCs w:val="18"/>
              </w:rPr>
              <w:t>Name of Faculty Mentor:</w:t>
            </w:r>
          </w:p>
        </w:tc>
        <w:tc>
          <w:tcPr>
            <w:tcW w:w="5026" w:type="dxa"/>
            <w:gridSpan w:val="5"/>
            <w:shd w:val="clear" w:color="auto" w:fill="auto"/>
            <w:vAlign w:val="center"/>
          </w:tcPr>
          <w:p w:rsidR="00FE24C5" w:rsidRPr="00B22287" w:rsidRDefault="00FE24C5" w:rsidP="00FE24C5">
            <w:pPr>
              <w:pStyle w:val="SignatureText"/>
              <w:rPr>
                <w:rFonts w:ascii="Arial" w:hAnsi="Arial" w:cs="Arial"/>
                <w:sz w:val="18"/>
                <w:szCs w:val="18"/>
              </w:rPr>
            </w:pPr>
            <w:r w:rsidRPr="00B22287">
              <w:rPr>
                <w:rFonts w:ascii="Arial" w:hAnsi="Arial" w:cs="Arial"/>
                <w:sz w:val="18"/>
                <w:szCs w:val="18"/>
              </w:rPr>
              <w:t>Department:</w:t>
            </w:r>
          </w:p>
        </w:tc>
      </w:tr>
      <w:tr w:rsidR="00FE24C5" w:rsidRPr="00B72362" w:rsidTr="000F7BF2">
        <w:trPr>
          <w:cantSplit/>
          <w:trHeight w:val="631"/>
        </w:trPr>
        <w:tc>
          <w:tcPr>
            <w:tcW w:w="6734" w:type="dxa"/>
            <w:gridSpan w:val="7"/>
            <w:shd w:val="clear" w:color="auto" w:fill="auto"/>
            <w:vAlign w:val="center"/>
          </w:tcPr>
          <w:p w:rsidR="00FE24C5" w:rsidRPr="00B22287" w:rsidRDefault="00FE24C5" w:rsidP="00FE24C5">
            <w:pPr>
              <w:pStyle w:val="SignatureText"/>
              <w:rPr>
                <w:rFonts w:ascii="Arial" w:hAnsi="Arial" w:cs="Arial"/>
                <w:sz w:val="18"/>
                <w:szCs w:val="18"/>
              </w:rPr>
            </w:pPr>
            <w:r w:rsidRPr="00B22287">
              <w:rPr>
                <w:rFonts w:ascii="Arial" w:hAnsi="Arial" w:cs="Arial"/>
                <w:sz w:val="18"/>
                <w:szCs w:val="18"/>
              </w:rPr>
              <w:t>Signature of faculty mentor:</w:t>
            </w:r>
          </w:p>
        </w:tc>
        <w:tc>
          <w:tcPr>
            <w:tcW w:w="3972" w:type="dxa"/>
            <w:gridSpan w:val="2"/>
            <w:shd w:val="clear" w:color="auto" w:fill="auto"/>
            <w:vAlign w:val="center"/>
          </w:tcPr>
          <w:p w:rsidR="00FE24C5" w:rsidRPr="00B22287" w:rsidRDefault="00FE24C5" w:rsidP="00FE24C5">
            <w:pPr>
              <w:pStyle w:val="SignatureText"/>
              <w:rPr>
                <w:rFonts w:ascii="Arial" w:hAnsi="Arial" w:cs="Arial"/>
                <w:sz w:val="18"/>
                <w:szCs w:val="18"/>
              </w:rPr>
            </w:pPr>
            <w:r w:rsidRPr="00B22287">
              <w:rPr>
                <w:rFonts w:ascii="Arial" w:hAnsi="Arial" w:cs="Arial"/>
                <w:sz w:val="18"/>
                <w:szCs w:val="18"/>
              </w:rPr>
              <w:t>Date:</w:t>
            </w:r>
          </w:p>
        </w:tc>
      </w:tr>
    </w:tbl>
    <w:p w:rsidR="00234641" w:rsidRPr="00966757" w:rsidRDefault="00234641" w:rsidP="00CE2E82">
      <w:pPr>
        <w:pStyle w:val="BodyText"/>
        <w:tabs>
          <w:tab w:val="clear" w:pos="0"/>
          <w:tab w:val="clear" w:pos="50"/>
          <w:tab w:val="clear" w:pos="2994"/>
          <w:tab w:val="clear" w:pos="3722"/>
          <w:tab w:val="clear" w:pos="6937"/>
          <w:tab w:val="clear" w:pos="7566"/>
          <w:tab w:val="clear" w:pos="9072"/>
          <w:tab w:val="left" w:pos="-1260"/>
          <w:tab w:val="left" w:pos="90"/>
          <w:tab w:val="left" w:pos="4815"/>
        </w:tabs>
        <w:spacing w:line="360" w:lineRule="auto"/>
        <w:ind w:left="720" w:right="461"/>
        <w:rPr>
          <w:b/>
        </w:rPr>
      </w:pPr>
    </w:p>
    <w:sectPr w:rsidR="00234641" w:rsidRPr="00966757" w:rsidSect="00B22287">
      <w:pgSz w:w="12240" w:h="15840"/>
      <w:pgMar w:top="1397" w:right="720" w:bottom="1152"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B6" w:rsidRDefault="008E2BB6" w:rsidP="008E2BB6">
      <w:r>
        <w:separator/>
      </w:r>
    </w:p>
  </w:endnote>
  <w:endnote w:type="continuationSeparator" w:id="0">
    <w:p w:rsidR="008E2BB6" w:rsidRDefault="008E2BB6" w:rsidP="008E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B6" w:rsidRDefault="008E2BB6" w:rsidP="008E2BB6">
      <w:r>
        <w:separator/>
      </w:r>
    </w:p>
  </w:footnote>
  <w:footnote w:type="continuationSeparator" w:id="0">
    <w:p w:rsidR="008E2BB6" w:rsidRDefault="008E2BB6" w:rsidP="008E2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0BB"/>
    <w:multiLevelType w:val="hybridMultilevel"/>
    <w:tmpl w:val="4462EBBE"/>
    <w:lvl w:ilvl="0" w:tplc="F2789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00B45"/>
    <w:multiLevelType w:val="hybridMultilevel"/>
    <w:tmpl w:val="D0EC8038"/>
    <w:lvl w:ilvl="0" w:tplc="F27897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8294D"/>
    <w:multiLevelType w:val="hybridMultilevel"/>
    <w:tmpl w:val="5A6C5C78"/>
    <w:lvl w:ilvl="0" w:tplc="F27897C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CA382D"/>
    <w:multiLevelType w:val="hybridMultilevel"/>
    <w:tmpl w:val="96B2C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102171"/>
    <w:multiLevelType w:val="hybridMultilevel"/>
    <w:tmpl w:val="B3D6BF6E"/>
    <w:lvl w:ilvl="0" w:tplc="133E72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8E"/>
    <w:rsid w:val="00021D13"/>
    <w:rsid w:val="000254B4"/>
    <w:rsid w:val="00055E51"/>
    <w:rsid w:val="0007447C"/>
    <w:rsid w:val="00092E5A"/>
    <w:rsid w:val="000C13D9"/>
    <w:rsid w:val="000F3ABB"/>
    <w:rsid w:val="000F7BF2"/>
    <w:rsid w:val="001064CB"/>
    <w:rsid w:val="00142B6F"/>
    <w:rsid w:val="001749F6"/>
    <w:rsid w:val="00176A96"/>
    <w:rsid w:val="00193D38"/>
    <w:rsid w:val="001A19A4"/>
    <w:rsid w:val="001C7D80"/>
    <w:rsid w:val="00215003"/>
    <w:rsid w:val="0022318E"/>
    <w:rsid w:val="002325A7"/>
    <w:rsid w:val="00234641"/>
    <w:rsid w:val="00236387"/>
    <w:rsid w:val="002442FF"/>
    <w:rsid w:val="0028717A"/>
    <w:rsid w:val="00297765"/>
    <w:rsid w:val="002A168E"/>
    <w:rsid w:val="002B6279"/>
    <w:rsid w:val="002D76F8"/>
    <w:rsid w:val="002E3AC0"/>
    <w:rsid w:val="00346C09"/>
    <w:rsid w:val="00365E55"/>
    <w:rsid w:val="0038571A"/>
    <w:rsid w:val="00392E0A"/>
    <w:rsid w:val="003C0195"/>
    <w:rsid w:val="003D6B93"/>
    <w:rsid w:val="00401082"/>
    <w:rsid w:val="00412C34"/>
    <w:rsid w:val="00425EE9"/>
    <w:rsid w:val="00455F25"/>
    <w:rsid w:val="004603AB"/>
    <w:rsid w:val="00464309"/>
    <w:rsid w:val="00472638"/>
    <w:rsid w:val="004A48C3"/>
    <w:rsid w:val="004C0EB6"/>
    <w:rsid w:val="00500669"/>
    <w:rsid w:val="005213A3"/>
    <w:rsid w:val="0054003D"/>
    <w:rsid w:val="00591AB8"/>
    <w:rsid w:val="00595E98"/>
    <w:rsid w:val="005A50CF"/>
    <w:rsid w:val="006056FE"/>
    <w:rsid w:val="00616379"/>
    <w:rsid w:val="006339DB"/>
    <w:rsid w:val="00636106"/>
    <w:rsid w:val="00642012"/>
    <w:rsid w:val="006437A0"/>
    <w:rsid w:val="00665A8E"/>
    <w:rsid w:val="00672054"/>
    <w:rsid w:val="00673AF6"/>
    <w:rsid w:val="00677243"/>
    <w:rsid w:val="00682785"/>
    <w:rsid w:val="00684EAA"/>
    <w:rsid w:val="00691A12"/>
    <w:rsid w:val="006B41F7"/>
    <w:rsid w:val="006C5870"/>
    <w:rsid w:val="006D3832"/>
    <w:rsid w:val="006F0BA3"/>
    <w:rsid w:val="006F74E4"/>
    <w:rsid w:val="00725632"/>
    <w:rsid w:val="00734E6E"/>
    <w:rsid w:val="00737B16"/>
    <w:rsid w:val="00752B49"/>
    <w:rsid w:val="00754788"/>
    <w:rsid w:val="007A6213"/>
    <w:rsid w:val="007E5F85"/>
    <w:rsid w:val="007F7149"/>
    <w:rsid w:val="00810151"/>
    <w:rsid w:val="00861397"/>
    <w:rsid w:val="008676B4"/>
    <w:rsid w:val="00875449"/>
    <w:rsid w:val="008A1A2E"/>
    <w:rsid w:val="008E2BB6"/>
    <w:rsid w:val="008E43C9"/>
    <w:rsid w:val="008F0C34"/>
    <w:rsid w:val="00925818"/>
    <w:rsid w:val="00931A87"/>
    <w:rsid w:val="00936D73"/>
    <w:rsid w:val="00942637"/>
    <w:rsid w:val="009426D1"/>
    <w:rsid w:val="00966757"/>
    <w:rsid w:val="0097503E"/>
    <w:rsid w:val="00986641"/>
    <w:rsid w:val="009E3A96"/>
    <w:rsid w:val="00A24255"/>
    <w:rsid w:val="00A421F1"/>
    <w:rsid w:val="00A666AF"/>
    <w:rsid w:val="00AA1A6C"/>
    <w:rsid w:val="00AB3F89"/>
    <w:rsid w:val="00AB6DD3"/>
    <w:rsid w:val="00AE43C3"/>
    <w:rsid w:val="00AE61CC"/>
    <w:rsid w:val="00B22287"/>
    <w:rsid w:val="00B40E7A"/>
    <w:rsid w:val="00B62807"/>
    <w:rsid w:val="00B756EA"/>
    <w:rsid w:val="00BC5B08"/>
    <w:rsid w:val="00BF4F3E"/>
    <w:rsid w:val="00C02BEC"/>
    <w:rsid w:val="00C151A4"/>
    <w:rsid w:val="00C15804"/>
    <w:rsid w:val="00C7517B"/>
    <w:rsid w:val="00CE2E82"/>
    <w:rsid w:val="00D0085A"/>
    <w:rsid w:val="00D33987"/>
    <w:rsid w:val="00D35A49"/>
    <w:rsid w:val="00D4561F"/>
    <w:rsid w:val="00D6417A"/>
    <w:rsid w:val="00DB6E5D"/>
    <w:rsid w:val="00DD1893"/>
    <w:rsid w:val="00DD6A43"/>
    <w:rsid w:val="00DF3358"/>
    <w:rsid w:val="00E066DE"/>
    <w:rsid w:val="00E4199A"/>
    <w:rsid w:val="00E46C14"/>
    <w:rsid w:val="00E731BB"/>
    <w:rsid w:val="00EB0AE5"/>
    <w:rsid w:val="00EB6849"/>
    <w:rsid w:val="00F15416"/>
    <w:rsid w:val="00F25435"/>
    <w:rsid w:val="00F459BE"/>
    <w:rsid w:val="00FA00A1"/>
    <w:rsid w:val="00FA38E8"/>
    <w:rsid w:val="00FB34F9"/>
    <w:rsid w:val="00FE24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4C85"/>
  <w15:docId w15:val="{DC7B9C16-3F28-4CFC-86DD-5B7B9B5E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8E"/>
    <w:rPr>
      <w:noProof/>
    </w:rPr>
  </w:style>
  <w:style w:type="paragraph" w:styleId="Heading1">
    <w:name w:val="heading 1"/>
    <w:next w:val="Normal"/>
    <w:qFormat/>
    <w:rsid w:val="002A168E"/>
    <w:pPr>
      <w:outlineLvl w:val="0"/>
    </w:pPr>
    <w:rPr>
      <w:noProof/>
    </w:rPr>
  </w:style>
  <w:style w:type="paragraph" w:styleId="Heading2">
    <w:name w:val="heading 2"/>
    <w:next w:val="Normal"/>
    <w:qFormat/>
    <w:rsid w:val="002A168E"/>
    <w:pPr>
      <w:outlineLvl w:val="1"/>
    </w:pPr>
    <w:rPr>
      <w:noProof/>
    </w:rPr>
  </w:style>
  <w:style w:type="paragraph" w:styleId="Heading3">
    <w:name w:val="heading 3"/>
    <w:next w:val="Normal"/>
    <w:qFormat/>
    <w:rsid w:val="002A168E"/>
    <w:pPr>
      <w:outlineLvl w:val="2"/>
    </w:pPr>
    <w:rPr>
      <w:noProof/>
    </w:rPr>
  </w:style>
  <w:style w:type="paragraph" w:styleId="Heading4">
    <w:name w:val="heading 4"/>
    <w:next w:val="Normal"/>
    <w:qFormat/>
    <w:rsid w:val="002A168E"/>
    <w:pPr>
      <w:outlineLvl w:val="3"/>
    </w:pPr>
    <w:rPr>
      <w:noProof/>
    </w:rPr>
  </w:style>
  <w:style w:type="paragraph" w:styleId="Heading5">
    <w:name w:val="heading 5"/>
    <w:next w:val="Normal"/>
    <w:qFormat/>
    <w:rsid w:val="002A168E"/>
    <w:pPr>
      <w:outlineLvl w:val="4"/>
    </w:pPr>
    <w:rPr>
      <w:noProof/>
    </w:rPr>
  </w:style>
  <w:style w:type="paragraph" w:styleId="Heading6">
    <w:name w:val="heading 6"/>
    <w:next w:val="Normal"/>
    <w:qFormat/>
    <w:rsid w:val="002A168E"/>
    <w:pPr>
      <w:outlineLvl w:val="5"/>
    </w:pPr>
    <w:rPr>
      <w:noProof/>
    </w:rPr>
  </w:style>
  <w:style w:type="paragraph" w:styleId="Heading7">
    <w:name w:val="heading 7"/>
    <w:next w:val="Normal"/>
    <w:qFormat/>
    <w:rsid w:val="002A168E"/>
    <w:pPr>
      <w:outlineLvl w:val="6"/>
    </w:pPr>
    <w:rPr>
      <w:noProof/>
    </w:rPr>
  </w:style>
  <w:style w:type="paragraph" w:styleId="Heading8">
    <w:name w:val="heading 8"/>
    <w:next w:val="Normal"/>
    <w:qFormat/>
    <w:rsid w:val="002A168E"/>
    <w:pPr>
      <w:outlineLvl w:val="7"/>
    </w:pPr>
    <w:rPr>
      <w:noProof/>
    </w:rPr>
  </w:style>
  <w:style w:type="paragraph" w:styleId="Heading9">
    <w:name w:val="heading 9"/>
    <w:next w:val="Normal"/>
    <w:qFormat/>
    <w:rsid w:val="002A168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168E"/>
    <w:pPr>
      <w:tabs>
        <w:tab w:val="left" w:pos="0"/>
        <w:tab w:val="right" w:pos="3218"/>
      </w:tabs>
      <w:jc w:val="center"/>
    </w:pPr>
    <w:rPr>
      <w:rFonts w:ascii="Times New Roman" w:hAnsi="Times New Roman"/>
      <w:noProof w:val="0"/>
      <w:sz w:val="28"/>
    </w:rPr>
  </w:style>
  <w:style w:type="paragraph" w:styleId="BodyText">
    <w:name w:val="Body Text"/>
    <w:basedOn w:val="Normal"/>
    <w:rsid w:val="002A168E"/>
    <w:pPr>
      <w:tabs>
        <w:tab w:val="left" w:pos="0"/>
        <w:tab w:val="left" w:pos="50"/>
        <w:tab w:val="left" w:pos="2994"/>
        <w:tab w:val="left" w:pos="3722"/>
        <w:tab w:val="right" w:pos="6937"/>
        <w:tab w:val="left" w:pos="7566"/>
        <w:tab w:val="right" w:pos="9072"/>
      </w:tabs>
    </w:pPr>
    <w:rPr>
      <w:rFonts w:ascii="Times New Roman" w:hAnsi="Times New Roman"/>
      <w:noProof w:val="0"/>
      <w:sz w:val="28"/>
    </w:rPr>
  </w:style>
  <w:style w:type="paragraph" w:styleId="BalloonText">
    <w:name w:val="Balloon Text"/>
    <w:basedOn w:val="Normal"/>
    <w:semiHidden/>
    <w:rsid w:val="00365E55"/>
    <w:rPr>
      <w:rFonts w:ascii="Tahoma" w:hAnsi="Tahoma" w:cs="Tahoma"/>
      <w:sz w:val="16"/>
      <w:szCs w:val="16"/>
    </w:rPr>
  </w:style>
  <w:style w:type="character" w:styleId="Hyperlink">
    <w:name w:val="Hyperlink"/>
    <w:basedOn w:val="DefaultParagraphFont"/>
    <w:rsid w:val="002325A7"/>
    <w:rPr>
      <w:color w:val="0000FF" w:themeColor="hyperlink"/>
      <w:u w:val="single"/>
    </w:rPr>
  </w:style>
  <w:style w:type="character" w:styleId="CommentReference">
    <w:name w:val="annotation reference"/>
    <w:basedOn w:val="DefaultParagraphFont"/>
    <w:rsid w:val="00677243"/>
    <w:rPr>
      <w:sz w:val="16"/>
      <w:szCs w:val="16"/>
    </w:rPr>
  </w:style>
  <w:style w:type="paragraph" w:styleId="CommentText">
    <w:name w:val="annotation text"/>
    <w:basedOn w:val="Normal"/>
    <w:link w:val="CommentTextChar"/>
    <w:rsid w:val="00677243"/>
  </w:style>
  <w:style w:type="character" w:customStyle="1" w:styleId="CommentTextChar">
    <w:name w:val="Comment Text Char"/>
    <w:basedOn w:val="DefaultParagraphFont"/>
    <w:link w:val="CommentText"/>
    <w:rsid w:val="00677243"/>
    <w:rPr>
      <w:noProof/>
    </w:rPr>
  </w:style>
  <w:style w:type="paragraph" w:styleId="CommentSubject">
    <w:name w:val="annotation subject"/>
    <w:basedOn w:val="CommentText"/>
    <w:next w:val="CommentText"/>
    <w:link w:val="CommentSubjectChar"/>
    <w:rsid w:val="00677243"/>
    <w:rPr>
      <w:b/>
      <w:bCs/>
    </w:rPr>
  </w:style>
  <w:style w:type="character" w:customStyle="1" w:styleId="CommentSubjectChar">
    <w:name w:val="Comment Subject Char"/>
    <w:basedOn w:val="CommentTextChar"/>
    <w:link w:val="CommentSubject"/>
    <w:rsid w:val="00677243"/>
    <w:rPr>
      <w:b/>
      <w:bCs/>
      <w:noProof/>
    </w:rPr>
  </w:style>
  <w:style w:type="table" w:styleId="TableGrid">
    <w:name w:val="Table Grid"/>
    <w:basedOn w:val="TableNormal"/>
    <w:rsid w:val="00942637"/>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942637"/>
    <w:pPr>
      <w:jc w:val="center"/>
    </w:pPr>
    <w:rPr>
      <w:rFonts w:ascii="Tahoma" w:hAnsi="Tahoma"/>
      <w:caps/>
      <w:noProof w:val="0"/>
      <w:spacing w:val="10"/>
      <w:sz w:val="16"/>
      <w:szCs w:val="16"/>
    </w:rPr>
  </w:style>
  <w:style w:type="paragraph" w:customStyle="1" w:styleId="SignatureText">
    <w:name w:val="Signature Text"/>
    <w:basedOn w:val="Normal"/>
    <w:rsid w:val="00942637"/>
    <w:pPr>
      <w:spacing w:before="40" w:after="80"/>
    </w:pPr>
    <w:rPr>
      <w:rFonts w:ascii="Tahoma" w:hAnsi="Tahoma"/>
      <w:noProof w:val="0"/>
      <w:spacing w:val="10"/>
      <w:sz w:val="16"/>
      <w:szCs w:val="16"/>
    </w:rPr>
  </w:style>
  <w:style w:type="character" w:customStyle="1" w:styleId="TitleChar">
    <w:name w:val="Title Char"/>
    <w:basedOn w:val="DefaultParagraphFont"/>
    <w:link w:val="Title"/>
    <w:rsid w:val="00942637"/>
    <w:rPr>
      <w:rFonts w:ascii="Times New Roman" w:hAnsi="Times New Roman"/>
      <w:sz w:val="28"/>
    </w:rPr>
  </w:style>
  <w:style w:type="paragraph" w:styleId="Header">
    <w:name w:val="header"/>
    <w:basedOn w:val="Normal"/>
    <w:link w:val="HeaderChar"/>
    <w:unhideWhenUsed/>
    <w:rsid w:val="008E2BB6"/>
    <w:pPr>
      <w:tabs>
        <w:tab w:val="center" w:pos="4680"/>
        <w:tab w:val="right" w:pos="9360"/>
      </w:tabs>
    </w:pPr>
  </w:style>
  <w:style w:type="character" w:customStyle="1" w:styleId="HeaderChar">
    <w:name w:val="Header Char"/>
    <w:basedOn w:val="DefaultParagraphFont"/>
    <w:link w:val="Header"/>
    <w:rsid w:val="008E2BB6"/>
    <w:rPr>
      <w:noProof/>
    </w:rPr>
  </w:style>
  <w:style w:type="paragraph" w:styleId="Footer">
    <w:name w:val="footer"/>
    <w:basedOn w:val="Normal"/>
    <w:link w:val="FooterChar"/>
    <w:unhideWhenUsed/>
    <w:rsid w:val="008E2BB6"/>
    <w:pPr>
      <w:tabs>
        <w:tab w:val="center" w:pos="4680"/>
        <w:tab w:val="right" w:pos="9360"/>
      </w:tabs>
    </w:pPr>
  </w:style>
  <w:style w:type="character" w:customStyle="1" w:styleId="FooterChar">
    <w:name w:val="Footer Char"/>
    <w:basedOn w:val="DefaultParagraphFont"/>
    <w:link w:val="Footer"/>
    <w:rsid w:val="008E2BB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angh@tsu.edu" TargetMode="External"/><Relationship Id="rId3" Type="http://schemas.openxmlformats.org/officeDocument/2006/relationships/settings" Target="settings.xml"/><Relationship Id="rId7" Type="http://schemas.openxmlformats.org/officeDocument/2006/relationships/hyperlink" Target="mailto:hwangh@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823</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Texas Southern University</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Bobby Wilson</dc:creator>
  <cp:lastModifiedBy>Hwang, Hyun-Min</cp:lastModifiedBy>
  <cp:revision>3</cp:revision>
  <cp:lastPrinted>2011-04-27T19:48:00Z</cp:lastPrinted>
  <dcterms:created xsi:type="dcterms:W3CDTF">2018-03-26T16:37:00Z</dcterms:created>
  <dcterms:modified xsi:type="dcterms:W3CDTF">2018-03-26T16:39:00Z</dcterms:modified>
</cp:coreProperties>
</file>